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BB62D" w14:textId="7E0CC7B7" w:rsidR="00A5020E" w:rsidRPr="005D112B" w:rsidRDefault="008F569D">
      <w:pPr>
        <w:rPr>
          <w:b/>
          <w:bCs/>
          <w:sz w:val="36"/>
          <w:szCs w:val="36"/>
        </w:rPr>
      </w:pPr>
      <w:r w:rsidRPr="005D112B">
        <w:rPr>
          <w:b/>
          <w:bCs/>
          <w:sz w:val="36"/>
          <w:szCs w:val="36"/>
        </w:rPr>
        <w:t>Kirkon pyhät</w:t>
      </w:r>
    </w:p>
    <w:p w14:paraId="38F7BEAE" w14:textId="0D8CA8D0" w:rsidR="008F569D" w:rsidRDefault="005D112B">
      <w:pPr>
        <w:rPr>
          <w:sz w:val="32"/>
          <w:szCs w:val="32"/>
        </w:rPr>
      </w:pPr>
      <w:r>
        <w:rPr>
          <w:sz w:val="32"/>
          <w:szCs w:val="32"/>
        </w:rPr>
        <w:t>Mikä on nimipäivä?</w:t>
      </w:r>
    </w:p>
    <w:p w14:paraId="4F5F8A03" w14:textId="60884152" w:rsidR="005D112B" w:rsidRDefault="005D112B">
      <w:pPr>
        <w:rPr>
          <w:sz w:val="32"/>
          <w:szCs w:val="32"/>
        </w:rPr>
      </w:pPr>
      <w:hyperlink r:id="rId4" w:history="1">
        <w:r w:rsidRPr="008D540C">
          <w:rPr>
            <w:rStyle w:val="Hyperlinkki"/>
            <w:sz w:val="32"/>
            <w:szCs w:val="32"/>
          </w:rPr>
          <w:t>https://www.youtube.com/watch?v=j3tHrxboxeU&amp;t=17s</w:t>
        </w:r>
      </w:hyperlink>
      <w:r>
        <w:rPr>
          <w:sz w:val="32"/>
          <w:szCs w:val="32"/>
        </w:rPr>
        <w:t xml:space="preserve"> </w:t>
      </w:r>
    </w:p>
    <w:p w14:paraId="1A2CBBD7" w14:textId="77777777" w:rsidR="005D112B" w:rsidRDefault="005D112B">
      <w:pPr>
        <w:rPr>
          <w:sz w:val="32"/>
          <w:szCs w:val="32"/>
        </w:rPr>
      </w:pPr>
    </w:p>
    <w:p w14:paraId="406CD64E" w14:textId="08281901" w:rsidR="005D112B" w:rsidRDefault="00FA5BF2">
      <w:pPr>
        <w:rPr>
          <w:sz w:val="32"/>
          <w:szCs w:val="32"/>
        </w:rPr>
      </w:pPr>
      <w:r>
        <w:rPr>
          <w:sz w:val="32"/>
          <w:szCs w:val="32"/>
        </w:rPr>
        <w:t>Pyhä marttyyri ja tunnustaja Johannes Sonkajanrantalainen</w:t>
      </w:r>
    </w:p>
    <w:p w14:paraId="7F018B28" w14:textId="4E27E509" w:rsidR="00FA5BF2" w:rsidRDefault="00FA5BF2">
      <w:pPr>
        <w:rPr>
          <w:sz w:val="32"/>
          <w:szCs w:val="32"/>
        </w:rPr>
      </w:pPr>
      <w:r>
        <w:rPr>
          <w:sz w:val="32"/>
          <w:szCs w:val="32"/>
        </w:rPr>
        <w:t xml:space="preserve">Sarjakuva </w:t>
      </w:r>
      <w:hyperlink r:id="rId5" w:history="1">
        <w:r w:rsidRPr="008D540C">
          <w:rPr>
            <w:rStyle w:val="Hyperlinkki"/>
            <w:sz w:val="32"/>
            <w:szCs w:val="32"/>
          </w:rPr>
          <w:t>https://ortoboxi.fi/Sarjis_pieni.pdf</w:t>
        </w:r>
      </w:hyperlink>
    </w:p>
    <w:p w14:paraId="4C14874C" w14:textId="77777777" w:rsidR="00FA5BF2" w:rsidRDefault="00FA5BF2">
      <w:pPr>
        <w:rPr>
          <w:sz w:val="32"/>
          <w:szCs w:val="32"/>
        </w:rPr>
      </w:pPr>
    </w:p>
    <w:p w14:paraId="1B1E74A1" w14:textId="77777777" w:rsidR="00FA5BF2" w:rsidRPr="00FA5BF2" w:rsidRDefault="00FA5BF2" w:rsidP="00FA5BF2">
      <w:pPr>
        <w:rPr>
          <w:sz w:val="32"/>
          <w:szCs w:val="32"/>
        </w:rPr>
      </w:pPr>
      <w:r w:rsidRPr="00FA5BF2">
        <w:rPr>
          <w:b/>
          <w:bCs/>
          <w:sz w:val="32"/>
          <w:szCs w:val="32"/>
        </w:rPr>
        <w:t>Valitse mielestäsi oikea vaihtoehto.</w:t>
      </w:r>
      <w:r w:rsidRPr="00FA5BF2">
        <w:rPr>
          <w:b/>
          <w:bCs/>
          <w:sz w:val="32"/>
          <w:szCs w:val="32"/>
        </w:rPr>
        <w:br/>
      </w:r>
      <w:r w:rsidRPr="00FA5BF2">
        <w:rPr>
          <w:b/>
          <w:bCs/>
          <w:sz w:val="32"/>
          <w:szCs w:val="32"/>
        </w:rPr>
        <w:br/>
        <w:t>1.Pyhän marttyyri ja tunnustaja Johanneksen sukunimi oli</w:t>
      </w:r>
    </w:p>
    <w:p w14:paraId="7A6CF484" w14:textId="77777777" w:rsidR="00FA5BF2" w:rsidRPr="00FA5BF2" w:rsidRDefault="00FA5BF2" w:rsidP="00FA5BF2">
      <w:pPr>
        <w:rPr>
          <w:sz w:val="32"/>
          <w:szCs w:val="32"/>
        </w:rPr>
      </w:pPr>
      <w:r w:rsidRPr="00FA5BF2">
        <w:rPr>
          <w:sz w:val="32"/>
          <w:szCs w:val="32"/>
        </w:rPr>
        <w:t>a) Volotinen</w:t>
      </w:r>
      <w:r w:rsidRPr="00FA5BF2">
        <w:rPr>
          <w:sz w:val="32"/>
          <w:szCs w:val="32"/>
        </w:rPr>
        <w:br/>
        <w:t>b) Tuupanen</w:t>
      </w:r>
      <w:r w:rsidRPr="00FA5BF2">
        <w:rPr>
          <w:sz w:val="32"/>
          <w:szCs w:val="32"/>
        </w:rPr>
        <w:br/>
        <w:t xml:space="preserve">c) </w:t>
      </w:r>
      <w:proofErr w:type="spellStart"/>
      <w:r w:rsidRPr="00FA5BF2">
        <w:rPr>
          <w:sz w:val="32"/>
          <w:szCs w:val="32"/>
        </w:rPr>
        <w:t>Karhapää</w:t>
      </w:r>
      <w:proofErr w:type="spellEnd"/>
      <w:r w:rsidRPr="00FA5BF2">
        <w:rPr>
          <w:sz w:val="32"/>
          <w:szCs w:val="32"/>
        </w:rPr>
        <w:br/>
      </w:r>
      <w:r w:rsidRPr="00FA5BF2">
        <w:rPr>
          <w:sz w:val="32"/>
          <w:szCs w:val="32"/>
        </w:rPr>
        <w:br/>
      </w:r>
      <w:r w:rsidRPr="00FA5BF2">
        <w:rPr>
          <w:b/>
          <w:bCs/>
          <w:sz w:val="32"/>
          <w:szCs w:val="32"/>
        </w:rPr>
        <w:t>2.Minkä kirkollisen järjestön toimintaan pyhä Johannes osallistui ahkerasti?</w:t>
      </w:r>
      <w:r w:rsidRPr="00FA5BF2">
        <w:rPr>
          <w:sz w:val="32"/>
          <w:szCs w:val="32"/>
        </w:rPr>
        <w:br/>
        <w:t>a) Ortodoksisten nuorten liiton</w:t>
      </w:r>
      <w:r w:rsidRPr="00FA5BF2">
        <w:rPr>
          <w:sz w:val="32"/>
          <w:szCs w:val="32"/>
        </w:rPr>
        <w:br/>
        <w:t>b) Pyhien Sergein ja Hermanin veljeskunnan</w:t>
      </w:r>
      <w:r w:rsidRPr="00FA5BF2">
        <w:rPr>
          <w:sz w:val="32"/>
          <w:szCs w:val="32"/>
        </w:rPr>
        <w:br/>
        <w:t>c) Isänmaallisen Karjalaliikkeen</w:t>
      </w:r>
      <w:r w:rsidRPr="00FA5BF2">
        <w:rPr>
          <w:sz w:val="32"/>
          <w:szCs w:val="32"/>
        </w:rPr>
        <w:br/>
      </w:r>
      <w:r w:rsidRPr="00FA5BF2">
        <w:rPr>
          <w:sz w:val="32"/>
          <w:szCs w:val="32"/>
        </w:rPr>
        <w:br/>
      </w:r>
      <w:r w:rsidRPr="00FA5BF2">
        <w:rPr>
          <w:b/>
          <w:bCs/>
          <w:sz w:val="32"/>
          <w:szCs w:val="32"/>
        </w:rPr>
        <w:t>3.Kuinka kansallismieliset luterilaiset suhtautuivat Karjalan ortodokseihin?</w:t>
      </w:r>
      <w:r w:rsidRPr="00FA5BF2">
        <w:rPr>
          <w:sz w:val="32"/>
          <w:szCs w:val="32"/>
        </w:rPr>
        <w:br/>
        <w:t>a) Heidän ortodoksista identiteettiään tulisi vahvistaa.</w:t>
      </w:r>
      <w:r w:rsidRPr="00FA5BF2">
        <w:rPr>
          <w:sz w:val="32"/>
          <w:szCs w:val="32"/>
        </w:rPr>
        <w:br/>
        <w:t>b) Heidät tulisi käännyttää luterilaisuuteen.</w:t>
      </w:r>
      <w:r w:rsidRPr="00FA5BF2">
        <w:rPr>
          <w:sz w:val="32"/>
          <w:szCs w:val="32"/>
        </w:rPr>
        <w:br/>
        <w:t>c) Heille tulisi antaa kirkollisveron kanto-oikeus.</w:t>
      </w:r>
      <w:r w:rsidRPr="00FA5BF2">
        <w:rPr>
          <w:sz w:val="32"/>
          <w:szCs w:val="32"/>
        </w:rPr>
        <w:br/>
      </w:r>
      <w:r w:rsidRPr="00FA5BF2">
        <w:rPr>
          <w:sz w:val="32"/>
          <w:szCs w:val="32"/>
        </w:rPr>
        <w:br/>
      </w:r>
      <w:r w:rsidRPr="00FA5BF2">
        <w:rPr>
          <w:b/>
          <w:bCs/>
          <w:sz w:val="32"/>
          <w:szCs w:val="32"/>
        </w:rPr>
        <w:t xml:space="preserve">4.Mikä rakennus valmistui </w:t>
      </w:r>
      <w:proofErr w:type="spellStart"/>
      <w:r w:rsidRPr="00FA5BF2">
        <w:rPr>
          <w:b/>
          <w:bCs/>
          <w:sz w:val="32"/>
          <w:szCs w:val="32"/>
        </w:rPr>
        <w:t>Sonkajanrannan</w:t>
      </w:r>
      <w:proofErr w:type="spellEnd"/>
      <w:r w:rsidRPr="00FA5BF2">
        <w:rPr>
          <w:b/>
          <w:bCs/>
          <w:sz w:val="32"/>
          <w:szCs w:val="32"/>
        </w:rPr>
        <w:t xml:space="preserve"> kylälle v. 1908?</w:t>
      </w:r>
      <w:r w:rsidRPr="00FA5BF2">
        <w:rPr>
          <w:sz w:val="32"/>
          <w:szCs w:val="32"/>
        </w:rPr>
        <w:br/>
        <w:t>a) koulu b) kirkko c) kirkkotupa</w:t>
      </w:r>
      <w:r w:rsidRPr="00FA5BF2">
        <w:rPr>
          <w:sz w:val="32"/>
          <w:szCs w:val="32"/>
        </w:rPr>
        <w:br/>
      </w:r>
      <w:r w:rsidRPr="00FA5BF2">
        <w:rPr>
          <w:sz w:val="32"/>
          <w:szCs w:val="32"/>
        </w:rPr>
        <w:br/>
      </w:r>
      <w:r w:rsidRPr="00FA5BF2">
        <w:rPr>
          <w:b/>
          <w:bCs/>
          <w:sz w:val="32"/>
          <w:szCs w:val="32"/>
        </w:rPr>
        <w:t>5.Millaiseen tehtävään Johannes nimitettiin v.1914?</w:t>
      </w:r>
      <w:r w:rsidRPr="00FA5BF2">
        <w:rPr>
          <w:sz w:val="32"/>
          <w:szCs w:val="32"/>
        </w:rPr>
        <w:br/>
      </w:r>
      <w:r w:rsidRPr="00FA5BF2">
        <w:rPr>
          <w:sz w:val="32"/>
          <w:szCs w:val="32"/>
        </w:rPr>
        <w:lastRenderedPageBreak/>
        <w:t>a) kiertävän matkapapin virkaan</w:t>
      </w:r>
      <w:r w:rsidRPr="00FA5BF2">
        <w:rPr>
          <w:sz w:val="32"/>
          <w:szCs w:val="32"/>
        </w:rPr>
        <w:br/>
        <w:t>b) kiertävän matkakanttorin virkaan</w:t>
      </w:r>
      <w:r w:rsidRPr="00FA5BF2">
        <w:rPr>
          <w:sz w:val="32"/>
          <w:szCs w:val="32"/>
        </w:rPr>
        <w:br/>
        <w:t>c) kiertävän uskonnonopettajan virkaan</w:t>
      </w:r>
      <w:r w:rsidRPr="00FA5BF2">
        <w:rPr>
          <w:sz w:val="32"/>
          <w:szCs w:val="32"/>
        </w:rPr>
        <w:br/>
      </w:r>
      <w:r w:rsidRPr="00FA5BF2">
        <w:rPr>
          <w:sz w:val="32"/>
          <w:szCs w:val="32"/>
        </w:rPr>
        <w:br/>
      </w:r>
      <w:r w:rsidRPr="00FA5BF2">
        <w:rPr>
          <w:b/>
          <w:bCs/>
          <w:sz w:val="32"/>
          <w:szCs w:val="32"/>
        </w:rPr>
        <w:t xml:space="preserve">6.Kenen muistolle </w:t>
      </w:r>
      <w:proofErr w:type="spellStart"/>
      <w:r w:rsidRPr="00FA5BF2">
        <w:rPr>
          <w:b/>
          <w:bCs/>
          <w:sz w:val="32"/>
          <w:szCs w:val="32"/>
        </w:rPr>
        <w:t>Sonkajanrannan</w:t>
      </w:r>
      <w:proofErr w:type="spellEnd"/>
      <w:r w:rsidRPr="00FA5BF2">
        <w:rPr>
          <w:b/>
          <w:bCs/>
          <w:sz w:val="32"/>
          <w:szCs w:val="32"/>
        </w:rPr>
        <w:t xml:space="preserve"> kirkko pyhitettiin?</w:t>
      </w:r>
      <w:r w:rsidRPr="00FA5BF2">
        <w:rPr>
          <w:sz w:val="32"/>
          <w:szCs w:val="32"/>
        </w:rPr>
        <w:br/>
        <w:t>a) profeetta Hannan muistolle</w:t>
      </w:r>
      <w:r w:rsidRPr="00FA5BF2">
        <w:rPr>
          <w:sz w:val="32"/>
          <w:szCs w:val="32"/>
        </w:rPr>
        <w:br/>
        <w:t>b) profeetta Annan muistolle</w:t>
      </w:r>
      <w:r w:rsidRPr="00FA5BF2">
        <w:rPr>
          <w:sz w:val="32"/>
          <w:szCs w:val="32"/>
        </w:rPr>
        <w:br/>
        <w:t>c) profeetta Jannan muistolle</w:t>
      </w:r>
    </w:p>
    <w:p w14:paraId="40ED565A" w14:textId="77777777" w:rsidR="00FA5BF2" w:rsidRPr="00FA5BF2" w:rsidRDefault="00FA5BF2" w:rsidP="00FA5BF2">
      <w:pPr>
        <w:rPr>
          <w:sz w:val="32"/>
          <w:szCs w:val="32"/>
        </w:rPr>
      </w:pPr>
      <w:r w:rsidRPr="00FA5BF2">
        <w:rPr>
          <w:b/>
          <w:bCs/>
          <w:sz w:val="32"/>
          <w:szCs w:val="32"/>
        </w:rPr>
        <w:t>7) Kuinka Johannekseen suhtauduttiin Venäjän vallankumouksen jälkeen?</w:t>
      </w:r>
    </w:p>
    <w:p w14:paraId="497B7FF3" w14:textId="6C1691D6" w:rsidR="00FA5BF2" w:rsidRDefault="00FA5BF2" w:rsidP="00FA5BF2">
      <w:pPr>
        <w:rPr>
          <w:sz w:val="32"/>
          <w:szCs w:val="32"/>
        </w:rPr>
      </w:pPr>
      <w:r w:rsidRPr="00FA5BF2">
        <w:rPr>
          <w:sz w:val="32"/>
          <w:szCs w:val="32"/>
        </w:rPr>
        <w:t>a) Häntä pidettiin epäluotettavana.</w:t>
      </w:r>
      <w:r w:rsidRPr="00FA5BF2">
        <w:rPr>
          <w:sz w:val="32"/>
          <w:szCs w:val="32"/>
        </w:rPr>
        <w:br/>
        <w:t>b) Ihmiset kunnioittivat häntä hänen saavutustensa takia.</w:t>
      </w:r>
      <w:r w:rsidRPr="00FA5BF2">
        <w:rPr>
          <w:sz w:val="32"/>
          <w:szCs w:val="32"/>
        </w:rPr>
        <w:br/>
        <w:t>c) Häntä pelättiin, koska hänellä oli vaikutusvaltaisia ystäviä.</w:t>
      </w:r>
      <w:r w:rsidRPr="00FA5BF2">
        <w:rPr>
          <w:sz w:val="32"/>
          <w:szCs w:val="32"/>
        </w:rPr>
        <w:br/>
      </w:r>
      <w:r w:rsidRPr="00FA5BF2">
        <w:rPr>
          <w:sz w:val="32"/>
          <w:szCs w:val="32"/>
        </w:rPr>
        <w:br/>
      </w:r>
      <w:r w:rsidRPr="00FA5BF2">
        <w:rPr>
          <w:b/>
          <w:bCs/>
          <w:sz w:val="32"/>
          <w:szCs w:val="32"/>
        </w:rPr>
        <w:t>8.Mitä tapahtui 6.12.1917?</w:t>
      </w:r>
      <w:r w:rsidRPr="00FA5BF2">
        <w:rPr>
          <w:sz w:val="32"/>
          <w:szCs w:val="32"/>
        </w:rPr>
        <w:br/>
        <w:t>a) Venäjän vallankumous, jossa tsaari syrjäytettiin.</w:t>
      </w:r>
      <w:r w:rsidRPr="00FA5BF2">
        <w:rPr>
          <w:sz w:val="32"/>
          <w:szCs w:val="32"/>
        </w:rPr>
        <w:br/>
        <w:t>b) Suomi julistautui itsenäiseksi.</w:t>
      </w:r>
      <w:r w:rsidRPr="00FA5BF2">
        <w:rPr>
          <w:sz w:val="32"/>
          <w:szCs w:val="32"/>
        </w:rPr>
        <w:br/>
        <w:t>c) Pyhä Johannes vangittiin ensimmäisen kerran.</w:t>
      </w:r>
      <w:r w:rsidRPr="00FA5BF2">
        <w:rPr>
          <w:sz w:val="32"/>
          <w:szCs w:val="32"/>
        </w:rPr>
        <w:br/>
      </w:r>
      <w:r w:rsidRPr="00FA5BF2">
        <w:rPr>
          <w:sz w:val="32"/>
          <w:szCs w:val="32"/>
        </w:rPr>
        <w:br/>
      </w:r>
      <w:r w:rsidRPr="00FA5BF2">
        <w:rPr>
          <w:b/>
          <w:bCs/>
          <w:sz w:val="32"/>
          <w:szCs w:val="32"/>
        </w:rPr>
        <w:t>9.Mikä sota syttyi Suomessa keväällä 1918?</w:t>
      </w:r>
      <w:r w:rsidRPr="00FA5BF2">
        <w:rPr>
          <w:sz w:val="32"/>
          <w:szCs w:val="32"/>
        </w:rPr>
        <w:br/>
        <w:t>a) Talvisota b) Jatkosota c) Sisällissota</w:t>
      </w:r>
      <w:r w:rsidRPr="00FA5BF2">
        <w:rPr>
          <w:sz w:val="32"/>
          <w:szCs w:val="32"/>
        </w:rPr>
        <w:br/>
      </w:r>
      <w:r w:rsidRPr="00FA5BF2">
        <w:rPr>
          <w:sz w:val="32"/>
          <w:szCs w:val="32"/>
        </w:rPr>
        <w:br/>
      </w:r>
      <w:r w:rsidRPr="00FA5BF2">
        <w:rPr>
          <w:b/>
          <w:bCs/>
          <w:sz w:val="32"/>
          <w:szCs w:val="32"/>
        </w:rPr>
        <w:t>10.Minkä esineen Johannes antoi vangituksi tultuaan kummitytölleen?</w:t>
      </w:r>
      <w:r w:rsidRPr="00FA5BF2">
        <w:rPr>
          <w:sz w:val="32"/>
          <w:szCs w:val="32"/>
        </w:rPr>
        <w:br/>
        <w:t>a) kaularistin b) ikonin c) rukousnauhan</w:t>
      </w:r>
      <w:r w:rsidRPr="00FA5BF2">
        <w:rPr>
          <w:sz w:val="32"/>
          <w:szCs w:val="32"/>
        </w:rPr>
        <w:br/>
      </w:r>
      <w:r w:rsidRPr="00FA5BF2">
        <w:rPr>
          <w:sz w:val="32"/>
          <w:szCs w:val="32"/>
        </w:rPr>
        <w:br/>
      </w:r>
      <w:r w:rsidRPr="00FA5BF2">
        <w:rPr>
          <w:b/>
          <w:bCs/>
          <w:sz w:val="32"/>
          <w:szCs w:val="32"/>
        </w:rPr>
        <w:t>11. Missä Johannesta ja hänen veljeään Jaakkoa pidettiin vangittuna?</w:t>
      </w:r>
      <w:r w:rsidRPr="00FA5BF2">
        <w:rPr>
          <w:sz w:val="32"/>
          <w:szCs w:val="32"/>
        </w:rPr>
        <w:br/>
        <w:t>a) Joensuun taidemuseon kellarissa</w:t>
      </w:r>
      <w:r w:rsidRPr="00FA5BF2">
        <w:rPr>
          <w:sz w:val="32"/>
          <w:szCs w:val="32"/>
        </w:rPr>
        <w:br/>
        <w:t>b) Joensuun kaupungintalon kellarissa</w:t>
      </w:r>
      <w:r w:rsidRPr="00FA5BF2">
        <w:rPr>
          <w:sz w:val="32"/>
          <w:szCs w:val="32"/>
        </w:rPr>
        <w:br/>
        <w:t>c) Joensuun satamassa olevassa makasiinissa</w:t>
      </w:r>
      <w:r w:rsidRPr="00FA5BF2">
        <w:rPr>
          <w:sz w:val="32"/>
          <w:szCs w:val="32"/>
        </w:rPr>
        <w:br/>
      </w:r>
      <w:r w:rsidRPr="00FA5BF2">
        <w:rPr>
          <w:sz w:val="32"/>
          <w:szCs w:val="32"/>
        </w:rPr>
        <w:br/>
      </w:r>
      <w:r w:rsidRPr="00FA5BF2">
        <w:rPr>
          <w:b/>
          <w:bCs/>
          <w:sz w:val="32"/>
          <w:szCs w:val="32"/>
        </w:rPr>
        <w:lastRenderedPageBreak/>
        <w:t>12. Missä Johanneksen teloitus tapahtui?</w:t>
      </w:r>
      <w:r w:rsidRPr="00FA5BF2">
        <w:rPr>
          <w:sz w:val="32"/>
          <w:szCs w:val="32"/>
        </w:rPr>
        <w:br/>
        <w:t xml:space="preserve">a) Joensuun </w:t>
      </w:r>
      <w:proofErr w:type="spellStart"/>
      <w:r w:rsidRPr="00FA5BF2">
        <w:rPr>
          <w:sz w:val="32"/>
          <w:szCs w:val="32"/>
        </w:rPr>
        <w:t>Siilaisilla</w:t>
      </w:r>
      <w:proofErr w:type="spellEnd"/>
      <w:r w:rsidRPr="00FA5BF2">
        <w:rPr>
          <w:sz w:val="32"/>
          <w:szCs w:val="32"/>
        </w:rPr>
        <w:t xml:space="preserve"> b) Joensuun </w:t>
      </w:r>
      <w:proofErr w:type="spellStart"/>
      <w:r w:rsidRPr="00FA5BF2">
        <w:rPr>
          <w:sz w:val="32"/>
          <w:szCs w:val="32"/>
        </w:rPr>
        <w:t>Noljakassac</w:t>
      </w:r>
      <w:proofErr w:type="spellEnd"/>
      <w:r w:rsidRPr="00FA5BF2">
        <w:rPr>
          <w:sz w:val="32"/>
          <w:szCs w:val="32"/>
        </w:rPr>
        <w:t xml:space="preserve">) Joensuun </w:t>
      </w:r>
      <w:proofErr w:type="spellStart"/>
      <w:r w:rsidRPr="00FA5BF2">
        <w:rPr>
          <w:sz w:val="32"/>
          <w:szCs w:val="32"/>
        </w:rPr>
        <w:t>Mutalassa</w:t>
      </w:r>
      <w:proofErr w:type="spellEnd"/>
      <w:r w:rsidRPr="00FA5BF2">
        <w:rPr>
          <w:sz w:val="32"/>
          <w:szCs w:val="32"/>
        </w:rPr>
        <w:br/>
      </w:r>
      <w:r w:rsidRPr="00FA5BF2">
        <w:rPr>
          <w:sz w:val="32"/>
          <w:szCs w:val="32"/>
        </w:rPr>
        <w:br/>
      </w:r>
      <w:r w:rsidRPr="00FA5BF2">
        <w:rPr>
          <w:b/>
          <w:bCs/>
          <w:sz w:val="32"/>
          <w:szCs w:val="32"/>
        </w:rPr>
        <w:t>13. Kuinka Johanneksen vaimo tunnisti miehensä ruumiin?</w:t>
      </w:r>
      <w:r w:rsidRPr="00FA5BF2">
        <w:rPr>
          <w:sz w:val="32"/>
          <w:szCs w:val="32"/>
        </w:rPr>
        <w:br/>
        <w:t>a) Hän tunnisti miehensä tämän kasvoista</w:t>
      </w:r>
      <w:r w:rsidRPr="00FA5BF2">
        <w:rPr>
          <w:sz w:val="32"/>
          <w:szCs w:val="32"/>
        </w:rPr>
        <w:br/>
        <w:t>b) Hän tunnisti miehensä tämän jaloissa olevista villasukista</w:t>
      </w:r>
      <w:r w:rsidRPr="00FA5BF2">
        <w:rPr>
          <w:sz w:val="32"/>
          <w:szCs w:val="32"/>
        </w:rPr>
        <w:br/>
        <w:t>c) Hän tunnisti miehensä tämän kaulassa olleesta kaulaliinasta</w:t>
      </w:r>
      <w:r w:rsidRPr="00FA5BF2">
        <w:rPr>
          <w:sz w:val="32"/>
          <w:szCs w:val="32"/>
        </w:rPr>
        <w:br/>
      </w:r>
      <w:r w:rsidRPr="00FA5BF2">
        <w:rPr>
          <w:sz w:val="32"/>
          <w:szCs w:val="32"/>
        </w:rPr>
        <w:br/>
      </w:r>
      <w:r w:rsidRPr="00FA5BF2">
        <w:rPr>
          <w:b/>
          <w:bCs/>
          <w:sz w:val="32"/>
          <w:szCs w:val="32"/>
        </w:rPr>
        <w:t>14. Minne Johannes haudattiin?</w:t>
      </w:r>
      <w:r w:rsidRPr="00FA5BF2">
        <w:rPr>
          <w:sz w:val="32"/>
          <w:szCs w:val="32"/>
        </w:rPr>
        <w:br/>
        <w:t xml:space="preserve">a) Ilomantsiin b) </w:t>
      </w:r>
      <w:proofErr w:type="spellStart"/>
      <w:r w:rsidRPr="00FA5BF2">
        <w:rPr>
          <w:sz w:val="32"/>
          <w:szCs w:val="32"/>
        </w:rPr>
        <w:t>Siilaisille</w:t>
      </w:r>
      <w:proofErr w:type="spellEnd"/>
      <w:r w:rsidRPr="00FA5BF2">
        <w:rPr>
          <w:sz w:val="32"/>
          <w:szCs w:val="32"/>
        </w:rPr>
        <w:t xml:space="preserve"> c) </w:t>
      </w:r>
      <w:proofErr w:type="spellStart"/>
      <w:r w:rsidRPr="00FA5BF2">
        <w:rPr>
          <w:sz w:val="32"/>
          <w:szCs w:val="32"/>
        </w:rPr>
        <w:t>Sonkajanrantaan</w:t>
      </w:r>
      <w:proofErr w:type="spellEnd"/>
      <w:r w:rsidRPr="00FA5BF2">
        <w:rPr>
          <w:sz w:val="32"/>
          <w:szCs w:val="32"/>
        </w:rPr>
        <w:br/>
      </w:r>
      <w:r w:rsidRPr="00FA5BF2">
        <w:rPr>
          <w:sz w:val="32"/>
          <w:szCs w:val="32"/>
        </w:rPr>
        <w:br/>
      </w:r>
      <w:r w:rsidRPr="00FA5BF2">
        <w:rPr>
          <w:b/>
          <w:bCs/>
          <w:sz w:val="32"/>
          <w:szCs w:val="32"/>
        </w:rPr>
        <w:t xml:space="preserve">15. Milloin Pyhän Johannes </w:t>
      </w:r>
      <w:proofErr w:type="spellStart"/>
      <w:r w:rsidRPr="00FA5BF2">
        <w:rPr>
          <w:b/>
          <w:bCs/>
          <w:sz w:val="32"/>
          <w:szCs w:val="32"/>
        </w:rPr>
        <w:t>Sonkajanrantalaisenkanonisaatiojuhlaa</w:t>
      </w:r>
      <w:proofErr w:type="spellEnd"/>
      <w:r w:rsidRPr="00FA5BF2">
        <w:rPr>
          <w:b/>
          <w:bCs/>
          <w:sz w:val="32"/>
          <w:szCs w:val="32"/>
        </w:rPr>
        <w:t xml:space="preserve"> vietettiin?</w:t>
      </w:r>
      <w:r w:rsidRPr="00FA5BF2">
        <w:rPr>
          <w:sz w:val="32"/>
          <w:szCs w:val="32"/>
        </w:rPr>
        <w:br/>
        <w:t>a) kesällä 1919 b) kesällä 2009 c) kesällä 2019</w:t>
      </w:r>
    </w:p>
    <w:p w14:paraId="55FF421D" w14:textId="77777777" w:rsidR="00FA5BF2" w:rsidRDefault="00FA5BF2" w:rsidP="00FA5BF2">
      <w:pPr>
        <w:rPr>
          <w:sz w:val="32"/>
          <w:szCs w:val="32"/>
        </w:rPr>
      </w:pPr>
    </w:p>
    <w:p w14:paraId="38D0A3AC" w14:textId="68B13CF1" w:rsidR="00FA5BF2" w:rsidRDefault="00FA5BF2" w:rsidP="00FA5BF2">
      <w:pPr>
        <w:rPr>
          <w:sz w:val="32"/>
          <w:szCs w:val="32"/>
        </w:rPr>
      </w:pPr>
      <w:r>
        <w:rPr>
          <w:sz w:val="32"/>
          <w:szCs w:val="32"/>
        </w:rPr>
        <w:t xml:space="preserve">Kanonisointi </w:t>
      </w:r>
      <w:hyperlink r:id="rId6" w:history="1">
        <w:r w:rsidRPr="008D540C">
          <w:rPr>
            <w:rStyle w:val="Hyperlinkki"/>
            <w:sz w:val="32"/>
            <w:szCs w:val="32"/>
          </w:rPr>
          <w:t>https://areena.yle.fi/1-50116795?fbclid=IwAR2qXzC0Z7S4DNPU8SWNS2GPLNIWCGGu9LppgqcL0VSslSLetIWfNhW02eE</w:t>
        </w:r>
      </w:hyperlink>
      <w:r>
        <w:rPr>
          <w:sz w:val="32"/>
          <w:szCs w:val="32"/>
        </w:rPr>
        <w:t xml:space="preserve"> </w:t>
      </w:r>
    </w:p>
    <w:p w14:paraId="6452ABC4" w14:textId="77777777" w:rsidR="00FA5BF2" w:rsidRDefault="00FA5BF2" w:rsidP="00FA5BF2">
      <w:pPr>
        <w:rPr>
          <w:sz w:val="32"/>
          <w:szCs w:val="32"/>
        </w:rPr>
      </w:pPr>
    </w:p>
    <w:p w14:paraId="2D2E5A20" w14:textId="1D03E299" w:rsidR="00EA438C" w:rsidRDefault="00EA438C" w:rsidP="00FA5BF2">
      <w:pPr>
        <w:rPr>
          <w:sz w:val="32"/>
          <w:szCs w:val="32"/>
        </w:rPr>
      </w:pPr>
      <w:r w:rsidRPr="00EA438C">
        <w:rPr>
          <w:sz w:val="32"/>
          <w:szCs w:val="32"/>
        </w:rPr>
        <w:t xml:space="preserve">Video alla: Kanonisoidun pyhän reliikkien nostaminen haudasta. Kyseinen pyhä n kuollut 50 vuotta aiemmin. Välimeren maissa hautaustapa on toisenlainen kuin Suomessa ja yleensä vainajien luut nostetaan haudasta pois ja sijoitetaan </w:t>
      </w:r>
      <w:proofErr w:type="spellStart"/>
      <w:r w:rsidRPr="00EA438C">
        <w:rPr>
          <w:sz w:val="32"/>
          <w:szCs w:val="32"/>
        </w:rPr>
        <w:t>osteofilokioon</w:t>
      </w:r>
      <w:proofErr w:type="spellEnd"/>
      <w:r w:rsidRPr="00EA438C">
        <w:rPr>
          <w:sz w:val="32"/>
          <w:szCs w:val="32"/>
        </w:rPr>
        <w:t xml:space="preserve"> (luuhuoneeseen). Esimerkiksi Kreikassa tämä tehdään noin kolmen vuoden kuluttua kuolemasta.</w:t>
      </w:r>
    </w:p>
    <w:p w14:paraId="23B21207" w14:textId="68772D31" w:rsidR="00EA438C" w:rsidRDefault="00EA438C" w:rsidP="00FA5BF2">
      <w:pPr>
        <w:rPr>
          <w:sz w:val="32"/>
          <w:szCs w:val="32"/>
        </w:rPr>
      </w:pPr>
      <w:hyperlink r:id="rId7" w:history="1">
        <w:r w:rsidRPr="008D540C">
          <w:rPr>
            <w:rStyle w:val="Hyperlinkki"/>
            <w:sz w:val="32"/>
            <w:szCs w:val="32"/>
          </w:rPr>
          <w:t>https://www.facebook.com/watch/?v=443868643121014&amp;t=49</w:t>
        </w:r>
      </w:hyperlink>
    </w:p>
    <w:p w14:paraId="0D18996C" w14:textId="77777777" w:rsidR="00EA438C" w:rsidRDefault="00EA438C" w:rsidP="00FA5BF2">
      <w:pPr>
        <w:rPr>
          <w:sz w:val="32"/>
          <w:szCs w:val="32"/>
        </w:rPr>
      </w:pPr>
    </w:p>
    <w:p w14:paraId="1DADB827" w14:textId="77777777" w:rsidR="00EA438C" w:rsidRDefault="00EA438C" w:rsidP="00FA5BF2">
      <w:pPr>
        <w:rPr>
          <w:sz w:val="32"/>
          <w:szCs w:val="32"/>
        </w:rPr>
      </w:pPr>
    </w:p>
    <w:p w14:paraId="5DDA28BF" w14:textId="77777777" w:rsidR="00FA5BF2" w:rsidRPr="008F569D" w:rsidRDefault="00FA5BF2">
      <w:pPr>
        <w:rPr>
          <w:sz w:val="32"/>
          <w:szCs w:val="32"/>
        </w:rPr>
      </w:pPr>
    </w:p>
    <w:sectPr w:rsidR="00FA5BF2" w:rsidRPr="008F569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9D"/>
    <w:rsid w:val="00041D3F"/>
    <w:rsid w:val="005D112B"/>
    <w:rsid w:val="008F569D"/>
    <w:rsid w:val="009377C0"/>
    <w:rsid w:val="00944E16"/>
    <w:rsid w:val="00A5020E"/>
    <w:rsid w:val="00EA438C"/>
    <w:rsid w:val="00FA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A950"/>
  <w15:chartTrackingRefBased/>
  <w15:docId w15:val="{7345167C-F86C-4359-A1B0-00511826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F5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F5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F5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F5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F5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F5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F5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F5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F5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F5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F5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F5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F569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F569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F569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F569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F569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F569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F5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F5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F5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F5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F5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F569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F569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F569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F5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F569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F569D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D112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D1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tch/?v=443868643121014&amp;t=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eena.yle.fi/1-50116795?fbclid=IwAR2qXzC0Z7S4DNPU8SWNS2GPLNIWCGGu9LppgqcL0VSslSLetIWfNhW02eE" TargetMode="External"/><Relationship Id="rId5" Type="http://schemas.openxmlformats.org/officeDocument/2006/relationships/hyperlink" Target="https://ortoboxi.fi/Sarjis_pieni.pdf" TargetMode="External"/><Relationship Id="rId4" Type="http://schemas.openxmlformats.org/officeDocument/2006/relationships/hyperlink" Target="https://www.youtube.com/watch?v=j3tHrxboxeU&amp;t=17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Lyhykainen</dc:creator>
  <cp:keywords/>
  <dc:description/>
  <cp:lastModifiedBy>Kaarina Lyhykainen</cp:lastModifiedBy>
  <cp:revision>3</cp:revision>
  <dcterms:created xsi:type="dcterms:W3CDTF">2024-10-04T10:24:00Z</dcterms:created>
  <dcterms:modified xsi:type="dcterms:W3CDTF">2024-10-04T10:58:00Z</dcterms:modified>
</cp:coreProperties>
</file>