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3E53" w14:textId="77777777" w:rsidR="00061A3D" w:rsidRPr="00061A3D" w:rsidRDefault="00061A3D" w:rsidP="00061A3D">
      <w:pPr>
        <w:rPr>
          <w:b/>
          <w:bCs/>
          <w:sz w:val="36"/>
          <w:szCs w:val="36"/>
        </w:rPr>
      </w:pPr>
      <w:hyperlink r:id="rId5" w:anchor="top" w:history="1">
        <w:r w:rsidRPr="00061A3D">
          <w:rPr>
            <w:rStyle w:val="Hyperlinkki"/>
            <w:b/>
            <w:bCs/>
            <w:color w:val="auto"/>
            <w:sz w:val="36"/>
            <w:szCs w:val="36"/>
            <w:u w:val="none"/>
          </w:rPr>
          <w:t>Papiksi vihkiminen</w:t>
        </w:r>
      </w:hyperlink>
    </w:p>
    <w:p w14:paraId="4508044B" w14:textId="31FB97A5" w:rsidR="00061A3D" w:rsidRPr="00061A3D" w:rsidRDefault="00061A3D" w:rsidP="00061A3D"/>
    <w:p w14:paraId="5F997AAD" w14:textId="77777777" w:rsidR="00061A3D" w:rsidRPr="00061A3D" w:rsidRDefault="00061A3D" w:rsidP="00061A3D">
      <w:pPr>
        <w:numPr>
          <w:ilvl w:val="0"/>
          <w:numId w:val="6"/>
        </w:numPr>
        <w:rPr>
          <w:sz w:val="28"/>
          <w:szCs w:val="28"/>
        </w:rPr>
      </w:pPr>
      <w:r w:rsidRPr="00061A3D">
        <w:rPr>
          <w:sz w:val="28"/>
          <w:szCs w:val="28"/>
        </w:rPr>
        <w:t>Tapahtuu liturgian yhteydessä</w:t>
      </w:r>
    </w:p>
    <w:p w14:paraId="1E0418FD" w14:textId="77777777" w:rsidR="00061A3D" w:rsidRPr="00061A3D" w:rsidRDefault="00061A3D" w:rsidP="00061A3D">
      <w:pPr>
        <w:numPr>
          <w:ilvl w:val="0"/>
          <w:numId w:val="6"/>
        </w:numPr>
        <w:rPr>
          <w:sz w:val="28"/>
          <w:szCs w:val="28"/>
        </w:rPr>
      </w:pPr>
      <w:r w:rsidRPr="00061A3D">
        <w:rPr>
          <w:sz w:val="28"/>
          <w:szCs w:val="28"/>
        </w:rPr>
        <w:t>Vihittävä kuljetetaan pyhistä ovista alttariin.</w:t>
      </w:r>
    </w:p>
    <w:p w14:paraId="1E3F6918" w14:textId="6B569AFF" w:rsidR="00061A3D" w:rsidRPr="00061A3D" w:rsidRDefault="00061A3D" w:rsidP="00061A3D">
      <w:r w:rsidRPr="00061A3D">
        <w:drawing>
          <wp:inline distT="0" distB="0" distL="0" distR="0" wp14:anchorId="6E69AAB4" wp14:editId="4BBAA074">
            <wp:extent cx="4981575" cy="7477035"/>
            <wp:effectExtent l="0" t="0" r="0" b="0"/>
            <wp:docPr id="1860800716" name="Kuva 3" descr="Kuva, joka sisältää kohteen sisä-, kirkko, kukka, pyhättö&#10;&#10;Kuvaus luotu automaattisesti">
              <a:hlinkClick xmlns:a="http://schemas.openxmlformats.org/drawingml/2006/main" r:id="rId6" tooltip="&quot;KS_Kuninkaanovet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00716" name="Kuva 3" descr="Kuva, joka sisältää kohteen sisä-, kirkko, kukka, pyhättö&#10;&#10;Kuvaus luotu automaattisesti">
                      <a:hlinkClick r:id="rId6" tooltip="&quot;KS_Kuninkaanovet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18" cy="751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86A1" w14:textId="77777777" w:rsidR="00061A3D" w:rsidRPr="00061A3D" w:rsidRDefault="00061A3D" w:rsidP="00061A3D">
      <w:pPr>
        <w:numPr>
          <w:ilvl w:val="0"/>
          <w:numId w:val="7"/>
        </w:numPr>
        <w:rPr>
          <w:sz w:val="28"/>
          <w:szCs w:val="28"/>
        </w:rPr>
      </w:pPr>
      <w:r w:rsidRPr="00061A3D">
        <w:rPr>
          <w:sz w:val="28"/>
          <w:szCs w:val="28"/>
        </w:rPr>
        <w:lastRenderedPageBreak/>
        <w:t>Hän kiertää pyhän pöydän ympäri kolmesti suudellen sen kulmia.</w:t>
      </w:r>
    </w:p>
    <w:p w14:paraId="45CC77D9" w14:textId="77777777" w:rsidR="00061A3D" w:rsidRPr="00061A3D" w:rsidRDefault="00061A3D" w:rsidP="00061A3D">
      <w:pPr>
        <w:numPr>
          <w:ilvl w:val="0"/>
          <w:numId w:val="7"/>
        </w:numPr>
        <w:rPr>
          <w:sz w:val="28"/>
          <w:szCs w:val="28"/>
        </w:rPr>
      </w:pPr>
      <w:r w:rsidRPr="00061A3D">
        <w:rPr>
          <w:sz w:val="28"/>
          <w:szCs w:val="28"/>
        </w:rPr>
        <w:t>Lauletaan samoja tropareja kuin avioliittoon vihittäessä. Papista tulee seurakuntaperheen isä.</w:t>
      </w:r>
    </w:p>
    <w:p w14:paraId="501EA3DD" w14:textId="77777777" w:rsidR="00061A3D" w:rsidRPr="00061A3D" w:rsidRDefault="00061A3D" w:rsidP="00061A3D">
      <w:pPr>
        <w:numPr>
          <w:ilvl w:val="0"/>
          <w:numId w:val="7"/>
        </w:numPr>
        <w:rPr>
          <w:sz w:val="28"/>
          <w:szCs w:val="28"/>
        </w:rPr>
      </w:pPr>
      <w:r w:rsidRPr="00061A3D">
        <w:rPr>
          <w:sz w:val="28"/>
          <w:szCs w:val="28"/>
        </w:rPr>
        <w:t>Vihittävä polvistuu pyhän pöydän äärelle. Piispa laittaa kätensä vihittävän pään päälle ja rukoilee, että Jumalan armo tulisi tämän päälle.</w:t>
      </w:r>
    </w:p>
    <w:p w14:paraId="42813292" w14:textId="7317D103" w:rsidR="00061A3D" w:rsidRPr="00061A3D" w:rsidRDefault="00061A3D" w:rsidP="00061A3D">
      <w:r w:rsidRPr="00061A3D">
        <w:drawing>
          <wp:inline distT="0" distB="0" distL="0" distR="0" wp14:anchorId="66C69B39" wp14:editId="7B68387B">
            <wp:extent cx="6120130" cy="4588510"/>
            <wp:effectExtent l="0" t="0" r="0" b="2540"/>
            <wp:docPr id="274894765" name="Kuva 2" descr="Kuva, joka sisältää kohteen henkilö, rituaali, Perinne, sisä-&#10;&#10;Kuvaus luotu automaattisesti">
              <a:hlinkClick xmlns:a="http://schemas.openxmlformats.org/drawingml/2006/main" r:id="rId8" tooltip="&quot;1780070_10202545018683244_1168748438_o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94765" name="Kuva 2" descr="Kuva, joka sisältää kohteen henkilö, rituaali, Perinne, sisä-&#10;&#10;Kuvaus luotu automaattisesti">
                      <a:hlinkClick r:id="rId8" tooltip="&quot;1780070_10202545018683244_1168748438_o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EA58" w14:textId="77777777" w:rsidR="00061A3D" w:rsidRPr="00061A3D" w:rsidRDefault="00061A3D" w:rsidP="00061A3D">
      <w:pPr>
        <w:numPr>
          <w:ilvl w:val="0"/>
          <w:numId w:val="8"/>
        </w:numPr>
        <w:rPr>
          <w:sz w:val="28"/>
          <w:szCs w:val="28"/>
        </w:rPr>
      </w:pPr>
      <w:r w:rsidRPr="00061A3D">
        <w:rPr>
          <w:sz w:val="28"/>
          <w:szCs w:val="28"/>
        </w:rPr>
        <w:t>Vihittävä puetaan papilliseen pukuun.</w:t>
      </w:r>
    </w:p>
    <w:p w14:paraId="069433F9" w14:textId="77777777" w:rsidR="00061A3D" w:rsidRPr="00061A3D" w:rsidRDefault="00061A3D" w:rsidP="00061A3D">
      <w:pPr>
        <w:numPr>
          <w:ilvl w:val="0"/>
          <w:numId w:val="8"/>
        </w:numPr>
        <w:rPr>
          <w:sz w:val="28"/>
          <w:szCs w:val="28"/>
        </w:rPr>
      </w:pPr>
      <w:r w:rsidRPr="00061A3D">
        <w:rPr>
          <w:sz w:val="28"/>
          <w:szCs w:val="28"/>
        </w:rPr>
        <w:t>Piispa osoittaa jokaista vaatekappaletta kansalle ja lausuu:</w:t>
      </w:r>
    </w:p>
    <w:p w14:paraId="7E9A90A0" w14:textId="77777777" w:rsidR="00061A3D" w:rsidRPr="00061A3D" w:rsidRDefault="00061A3D" w:rsidP="00061A3D">
      <w:pPr>
        <w:numPr>
          <w:ilvl w:val="0"/>
          <w:numId w:val="8"/>
        </w:numPr>
        <w:rPr>
          <w:sz w:val="28"/>
          <w:szCs w:val="28"/>
        </w:rPr>
      </w:pPr>
      <w:r w:rsidRPr="00061A3D">
        <w:rPr>
          <w:sz w:val="28"/>
          <w:szCs w:val="28"/>
        </w:rPr>
        <w:t>”</w:t>
      </w:r>
      <w:r w:rsidRPr="00061A3D">
        <w:rPr>
          <w:b/>
          <w:bCs/>
          <w:sz w:val="28"/>
          <w:szCs w:val="28"/>
        </w:rPr>
        <w:t>Aksios</w:t>
      </w:r>
      <w:r w:rsidRPr="00061A3D">
        <w:rPr>
          <w:sz w:val="28"/>
          <w:szCs w:val="28"/>
        </w:rPr>
        <w:t>” eli ”otollinen, kelvollinen”.</w:t>
      </w:r>
    </w:p>
    <w:p w14:paraId="0AAB3AAC" w14:textId="77777777" w:rsidR="00061A3D" w:rsidRPr="00061A3D" w:rsidRDefault="00061A3D" w:rsidP="00061A3D">
      <w:pPr>
        <w:numPr>
          <w:ilvl w:val="0"/>
          <w:numId w:val="8"/>
        </w:numPr>
        <w:rPr>
          <w:sz w:val="28"/>
          <w:szCs w:val="28"/>
        </w:rPr>
      </w:pPr>
      <w:r w:rsidRPr="00061A3D">
        <w:rPr>
          <w:sz w:val="28"/>
          <w:szCs w:val="28"/>
        </w:rPr>
        <w:t>Kansa vastaa ”Aksios</w:t>
      </w:r>
    </w:p>
    <w:p w14:paraId="65F6855D" w14:textId="5E125370" w:rsidR="00061A3D" w:rsidRPr="00061A3D" w:rsidRDefault="00061A3D" w:rsidP="00061A3D">
      <w:r w:rsidRPr="00061A3D">
        <w:lastRenderedPageBreak/>
        <w:drawing>
          <wp:inline distT="0" distB="0" distL="0" distR="0" wp14:anchorId="6C3DBFD5" wp14:editId="684BD14C">
            <wp:extent cx="6120130" cy="4588510"/>
            <wp:effectExtent l="0" t="0" r="0" b="2540"/>
            <wp:docPr id="1233977989" name="Kuva 1" descr="Kuva, joka sisältää kohteen vaate, papinkaapu, henkilö, rituaali&#10;&#10;Kuvaus luotu automaattisesti">
              <a:hlinkClick xmlns:a="http://schemas.openxmlformats.org/drawingml/2006/main" r:id="rId10" tooltip="&quot;1781365_10202545022603342_1486224836_o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77989" name="Kuva 1" descr="Kuva, joka sisältää kohteen vaate, papinkaapu, henkilö, rituaali&#10;&#10;Kuvaus luotu automaattisesti">
                      <a:hlinkClick r:id="rId10" tooltip="&quot;1781365_10202545022603342_1486224836_o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3D">
        <w:br/>
      </w:r>
      <w:r w:rsidRPr="00061A3D">
        <w:br/>
      </w:r>
      <w:r w:rsidRPr="00061A3D">
        <w:br/>
      </w:r>
      <w:r w:rsidRPr="00061A3D">
        <w:rPr>
          <w:sz w:val="24"/>
          <w:szCs w:val="24"/>
        </w:rPr>
        <w:t>Ylin kuva: Ortoboxi. Alimmat kuvat Isä Jaakko Vainon pappisvihkimyksestä. Kuvaaja isä Tuukka Rantanen.</w:t>
      </w:r>
    </w:p>
    <w:p w14:paraId="7D69D6D3" w14:textId="77777777" w:rsidR="00A5020E" w:rsidRDefault="00A5020E"/>
    <w:sectPr w:rsidR="00A502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73D"/>
    <w:multiLevelType w:val="multilevel"/>
    <w:tmpl w:val="6388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387"/>
    <w:multiLevelType w:val="multilevel"/>
    <w:tmpl w:val="232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47368"/>
    <w:multiLevelType w:val="multilevel"/>
    <w:tmpl w:val="71FA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C6506"/>
    <w:multiLevelType w:val="multilevel"/>
    <w:tmpl w:val="ED6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13B6E"/>
    <w:multiLevelType w:val="multilevel"/>
    <w:tmpl w:val="66D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47CCF"/>
    <w:multiLevelType w:val="multilevel"/>
    <w:tmpl w:val="E94C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5156D"/>
    <w:multiLevelType w:val="multilevel"/>
    <w:tmpl w:val="493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331E2"/>
    <w:multiLevelType w:val="multilevel"/>
    <w:tmpl w:val="C88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08467">
    <w:abstractNumId w:val="6"/>
  </w:num>
  <w:num w:numId="2" w16cid:durableId="1357192647">
    <w:abstractNumId w:val="7"/>
  </w:num>
  <w:num w:numId="3" w16cid:durableId="1381708447">
    <w:abstractNumId w:val="1"/>
  </w:num>
  <w:num w:numId="4" w16cid:durableId="1269197338">
    <w:abstractNumId w:val="5"/>
  </w:num>
  <w:num w:numId="5" w16cid:durableId="1502116349">
    <w:abstractNumId w:val="0"/>
  </w:num>
  <w:num w:numId="6" w16cid:durableId="1662536706">
    <w:abstractNumId w:val="4"/>
  </w:num>
  <w:num w:numId="7" w16cid:durableId="611714259">
    <w:abstractNumId w:val="3"/>
  </w:num>
  <w:num w:numId="8" w16cid:durableId="1459834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D"/>
    <w:rsid w:val="00041D3F"/>
    <w:rsid w:val="00061A3D"/>
    <w:rsid w:val="00944E16"/>
    <w:rsid w:val="00A5020E"/>
    <w:rsid w:val="00D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4565"/>
  <w15:chartTrackingRefBased/>
  <w15:docId w15:val="{1AC94492-8228-4100-A99E-FAEB270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61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6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61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61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61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61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61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61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61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61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61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61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61A3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61A3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61A3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61A3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61A3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61A3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61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6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61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61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6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61A3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61A3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61A3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61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61A3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61A3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061A3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joensuu/yp/hein%C3%A4vaaran-koulu/luokat/ou/6lk/sakramentit/ps/papiksi-vihkiminen/1#t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joensuu/yp/hein%C3%A4vaaran-koulu/luokat/ou/6lk/sakramentit/ps/papiksi-vihkiminen/k#top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peda.net/joensuu/yp/hein%C3%A4vaaran-koulu/luokat-7-9/oppiaineet/oul/9lk-uo/liturgiikka/pappeus/papiksi-vihkiminen" TargetMode="External"/><Relationship Id="rId10" Type="http://schemas.openxmlformats.org/officeDocument/2006/relationships/hyperlink" Target="https://peda.net/joensuu/yp/hein%C3%A4vaaran-koulu/luokat/ou/6lk/sakramentit/ps/papiksi-vihkiminen/12#to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</Words>
  <Characters>725</Characters>
  <Application>Microsoft Office Word</Application>
  <DocSecurity>0</DocSecurity>
  <Lines>6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Lyhykainen</dc:creator>
  <cp:keywords/>
  <dc:description/>
  <cp:lastModifiedBy>Kaarina Lyhykainen</cp:lastModifiedBy>
  <cp:revision>1</cp:revision>
  <dcterms:created xsi:type="dcterms:W3CDTF">2024-09-30T12:15:00Z</dcterms:created>
  <dcterms:modified xsi:type="dcterms:W3CDTF">2024-09-30T12:21:00Z</dcterms:modified>
</cp:coreProperties>
</file>