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C5A05" w14:textId="77777777" w:rsidR="00AC0ABE" w:rsidRPr="00AC0ABE" w:rsidRDefault="00AC0ABE" w:rsidP="00AC0ABE">
      <w:r w:rsidRPr="00AC0ABE">
        <w:t>Kirjoita minulle ortodoksiseen oppikirjaan sopiva kappale tai essee aiheesta vapaus ja vastuu. Lisää esseeseen käyttämäsi lähteet.</w:t>
      </w:r>
    </w:p>
    <w:p w14:paraId="2EC63B8C" w14:textId="77777777" w:rsidR="00AC0ABE" w:rsidRPr="00AC0ABE" w:rsidRDefault="00AC0ABE" w:rsidP="00AC0ABE">
      <w:pPr>
        <w:rPr>
          <w:b/>
          <w:bCs/>
        </w:rPr>
      </w:pPr>
      <w:proofErr w:type="spellStart"/>
      <w:r w:rsidRPr="00AC0ABE">
        <w:rPr>
          <w:b/>
          <w:bCs/>
        </w:rPr>
        <w:t>ChatGPT</w:t>
      </w:r>
      <w:proofErr w:type="spellEnd"/>
      <w:r w:rsidRPr="00AC0ABE">
        <w:rPr>
          <w:b/>
          <w:bCs/>
        </w:rPr>
        <w:t xml:space="preserve"> sanoi:</w:t>
      </w:r>
    </w:p>
    <w:p w14:paraId="05E73983" w14:textId="77777777" w:rsidR="00AC0ABE" w:rsidRPr="00AC0ABE" w:rsidRDefault="00AC0ABE" w:rsidP="00AC0ABE">
      <w:proofErr w:type="spellStart"/>
      <w:r w:rsidRPr="00AC0ABE">
        <w:t>ChatGPT</w:t>
      </w:r>
      <w:proofErr w:type="spellEnd"/>
    </w:p>
    <w:p w14:paraId="12960D4A" w14:textId="77777777" w:rsidR="00AC0ABE" w:rsidRPr="00AC0ABE" w:rsidRDefault="00AC0ABE" w:rsidP="00AC0ABE">
      <w:r w:rsidRPr="00AC0ABE">
        <w:t>Tässä on lyhyt kappale tai essee, joka käsittelee vapautta ja vastuuta ortodoksisen etiikan näkökulmasta. Valitsin lähteiksi tunnettuja ortodoksisia kirjoituksia ja ajattelijoita.</w:t>
      </w:r>
    </w:p>
    <w:p w14:paraId="21889A4A" w14:textId="77777777" w:rsidR="00AC0ABE" w:rsidRPr="00AC0ABE" w:rsidRDefault="00AC0ABE" w:rsidP="00AC0ABE">
      <w:r w:rsidRPr="00AC0ABE">
        <w:pict w14:anchorId="7C20F9D7">
          <v:rect id="_x0000_i1025" style="width:0;height:1.5pt" o:hralign="center" o:hrstd="t" o:hr="t" fillcolor="#a0a0a0" stroked="f"/>
        </w:pict>
      </w:r>
    </w:p>
    <w:p w14:paraId="1093CA86" w14:textId="77777777" w:rsidR="00AC0ABE" w:rsidRPr="00AC0ABE" w:rsidRDefault="00AC0ABE" w:rsidP="00AC0ABE">
      <w:r w:rsidRPr="00AC0ABE">
        <w:rPr>
          <w:b/>
          <w:bCs/>
        </w:rPr>
        <w:t>Vapaus ja vastuu ortodoksisen etiikan näkökulmasta</w:t>
      </w:r>
    </w:p>
    <w:p w14:paraId="10CD2EA8" w14:textId="77777777" w:rsidR="00AC0ABE" w:rsidRPr="00AC0ABE" w:rsidRDefault="00AC0ABE" w:rsidP="00AC0ABE">
      <w:r w:rsidRPr="00AC0ABE">
        <w:t>Ortodoksisessa kristillisessä opetuksessa vapaus ja vastuu kulkevat käsi kädessä. Ihmisen vapautta pidetään Jumalan lahjana, jonka avulla hän voi valita hyvän ja pahan välillä. Ortodoksisen kirkon näkemyksen mukaan vapaus ei kuitenkaan tarkoita rajoittamattomia oikeuksia toimia oman mielensä mukaan, vaan siihen liittyy myös syvä vastuu valinnoista ja teoista.</w:t>
      </w:r>
    </w:p>
    <w:p w14:paraId="2A838A72" w14:textId="77777777" w:rsidR="00AC0ABE" w:rsidRPr="00AC0ABE" w:rsidRDefault="00AC0ABE" w:rsidP="00AC0ABE">
      <w:r w:rsidRPr="00AC0ABE">
        <w:t xml:space="preserve">Vapauden perusta ortodoksisessa ajattelussa löytyy jo luomiskertomuksesta. Ihminen luotiin Jumalan kuvaksi (1. Moos. 1:26–27), ja tämä merkitsee kykyä valita. Pyhät kirjoitukset ja kirkkoisät, kuten Pyhä </w:t>
      </w:r>
      <w:proofErr w:type="spellStart"/>
      <w:r w:rsidRPr="00AC0ABE">
        <w:t>Gregorios</w:t>
      </w:r>
      <w:proofErr w:type="spellEnd"/>
      <w:r w:rsidRPr="00AC0ABE">
        <w:t xml:space="preserve"> </w:t>
      </w:r>
      <w:proofErr w:type="spellStart"/>
      <w:r w:rsidRPr="00AC0ABE">
        <w:t>Nyssalainen</w:t>
      </w:r>
      <w:proofErr w:type="spellEnd"/>
      <w:r w:rsidRPr="00AC0ABE">
        <w:t>, painottavat, että ihminen ei ole mekaaninen olento, vaan hänellä on vapaa tahto, jonka avulla hän voi valita Jumalan tahdon mukaisen elämän.</w:t>
      </w:r>
    </w:p>
    <w:p w14:paraId="1362FFB9" w14:textId="77777777" w:rsidR="00AC0ABE" w:rsidRPr="00AC0ABE" w:rsidRDefault="00AC0ABE" w:rsidP="00AC0ABE">
      <w:r w:rsidRPr="00AC0ABE">
        <w:t>Ortodoksisessa teologiassa vastuu nähdään keskeisenä osana tätä vapautta. Vastuun käsite tulee ilmi esimerkiksi Jeesuksen vertauksissa, kuten Laupiaan Samarialaisen kertomuksessa (</w:t>
      </w:r>
      <w:proofErr w:type="spellStart"/>
      <w:r w:rsidRPr="00AC0ABE">
        <w:t>Luuk</w:t>
      </w:r>
      <w:proofErr w:type="spellEnd"/>
      <w:r w:rsidRPr="00AC0ABE">
        <w:t>. 10:25–37). Vertaus opettaa, että lähimmäisen auttaminen on moraalinen velvollisuus, joka nousee ihmisen vapaasta tahdosta ja rakkaudesta. Tässä on esimerkki siitä, miten vapaus ei tarkoita välinpitämättömyyttä, vaan velvollisuutta toimia rakkaudellisesti ja oikeudenmukaisesti.</w:t>
      </w:r>
    </w:p>
    <w:p w14:paraId="57F91A8C" w14:textId="77777777" w:rsidR="00AC0ABE" w:rsidRPr="00AC0ABE" w:rsidRDefault="00AC0ABE" w:rsidP="00AC0ABE">
      <w:r w:rsidRPr="00AC0ABE">
        <w:t xml:space="preserve">Vapaus on ortodoksisessa elämäntavassa syvällinen, mutta samalla vastuullinen lahja. Kun ihminen käyttää vapauttaan vastuullisesti, hän osallistuu Jumalan suunnitelmaan ja ilmentää Hänen rakkauttaan maailmassa. Pyhä Johannes </w:t>
      </w:r>
      <w:proofErr w:type="spellStart"/>
      <w:r w:rsidRPr="00AC0ABE">
        <w:t>Krysostomos</w:t>
      </w:r>
      <w:proofErr w:type="spellEnd"/>
      <w:r w:rsidRPr="00AC0ABE">
        <w:t xml:space="preserve"> painotti, että todellinen vapaus saavutetaan silloin, kun ihminen valitsee Jumalan tahdon mukaisen elämän. Tämä tarkoittaa, että jokainen teko tulisi harkita ja arvioida sen perusteella, edistääkö se rakkautta ja totuutta.</w:t>
      </w:r>
    </w:p>
    <w:p w14:paraId="0A7C4B7F" w14:textId="77777777" w:rsidR="00AC0ABE" w:rsidRPr="00AC0ABE" w:rsidRDefault="00AC0ABE" w:rsidP="00AC0ABE">
      <w:r w:rsidRPr="00AC0ABE">
        <w:t>Vapaus ilman vastuuta voi johtaa itsekkyyteen ja tuhoon, kun taas vastuun ottaminen johdattaa ihmisen kohti Jumalaa ja lähimmäisten palvelemista. Ortodoksinen opetus rohkaisee kristittyjä pohtimaan vapauden merkitystä elämässään: se on jatkuvaa pyrkimystä oikeudenmukaisuuteen, rakkauteen ja yhteyteen Jumalan kanssa.</w:t>
      </w:r>
    </w:p>
    <w:p w14:paraId="5D690A6C" w14:textId="77777777" w:rsidR="00AC0ABE" w:rsidRPr="00AC0ABE" w:rsidRDefault="00AC0ABE" w:rsidP="00AC0ABE">
      <w:r w:rsidRPr="00AC0ABE">
        <w:rPr>
          <w:b/>
          <w:bCs/>
        </w:rPr>
        <w:t>Lähteet:</w:t>
      </w:r>
    </w:p>
    <w:p w14:paraId="21C1AF6C" w14:textId="77777777" w:rsidR="00AC0ABE" w:rsidRPr="00AC0ABE" w:rsidRDefault="00AC0ABE" w:rsidP="00AC0ABE">
      <w:pPr>
        <w:numPr>
          <w:ilvl w:val="0"/>
          <w:numId w:val="1"/>
        </w:numPr>
      </w:pPr>
      <w:r w:rsidRPr="00AC0ABE">
        <w:t xml:space="preserve">Pyhä </w:t>
      </w:r>
      <w:proofErr w:type="spellStart"/>
      <w:r w:rsidRPr="00AC0ABE">
        <w:t>Gregorios</w:t>
      </w:r>
      <w:proofErr w:type="spellEnd"/>
      <w:r w:rsidRPr="00AC0ABE">
        <w:t xml:space="preserve"> </w:t>
      </w:r>
      <w:proofErr w:type="spellStart"/>
      <w:r w:rsidRPr="00AC0ABE">
        <w:t>Nyssalainen</w:t>
      </w:r>
      <w:proofErr w:type="spellEnd"/>
      <w:r w:rsidRPr="00AC0ABE">
        <w:t xml:space="preserve">, </w:t>
      </w:r>
      <w:proofErr w:type="spellStart"/>
      <w:r w:rsidRPr="00AC0ABE">
        <w:rPr>
          <w:i/>
          <w:iCs/>
        </w:rPr>
        <w:t>Homilies</w:t>
      </w:r>
      <w:proofErr w:type="spellEnd"/>
      <w:r w:rsidRPr="00AC0ABE">
        <w:rPr>
          <w:i/>
          <w:iCs/>
        </w:rPr>
        <w:t xml:space="preserve"> on </w:t>
      </w:r>
      <w:proofErr w:type="spellStart"/>
      <w:r w:rsidRPr="00AC0ABE">
        <w:rPr>
          <w:i/>
          <w:iCs/>
        </w:rPr>
        <w:t>Ecclesiastes</w:t>
      </w:r>
      <w:proofErr w:type="spellEnd"/>
      <w:r w:rsidRPr="00AC0ABE">
        <w:t>.</w:t>
      </w:r>
    </w:p>
    <w:p w14:paraId="1E738213" w14:textId="77777777" w:rsidR="00AC0ABE" w:rsidRPr="00AC0ABE" w:rsidRDefault="00AC0ABE" w:rsidP="00AC0ABE">
      <w:pPr>
        <w:numPr>
          <w:ilvl w:val="0"/>
          <w:numId w:val="1"/>
        </w:numPr>
      </w:pPr>
      <w:r w:rsidRPr="00AC0ABE">
        <w:t xml:space="preserve">Raamattu: 1. Moos. 1:26–27; </w:t>
      </w:r>
      <w:proofErr w:type="spellStart"/>
      <w:r w:rsidRPr="00AC0ABE">
        <w:t>Luuk</w:t>
      </w:r>
      <w:proofErr w:type="spellEnd"/>
      <w:r w:rsidRPr="00AC0ABE">
        <w:t>. 10:25–37.</w:t>
      </w:r>
    </w:p>
    <w:p w14:paraId="5051E373" w14:textId="77777777" w:rsidR="00AC0ABE" w:rsidRPr="00AC0ABE" w:rsidRDefault="00AC0ABE" w:rsidP="00AC0ABE">
      <w:pPr>
        <w:numPr>
          <w:ilvl w:val="0"/>
          <w:numId w:val="1"/>
        </w:numPr>
        <w:rPr>
          <w:lang w:val="en-US"/>
        </w:rPr>
      </w:pPr>
      <w:r w:rsidRPr="00AC0ABE">
        <w:rPr>
          <w:lang w:val="en-US"/>
        </w:rPr>
        <w:t xml:space="preserve">Pyhä Johannes Krysostomos, </w:t>
      </w:r>
      <w:r w:rsidRPr="00AC0ABE">
        <w:rPr>
          <w:i/>
          <w:iCs/>
          <w:lang w:val="en-US"/>
        </w:rPr>
        <w:t>Homilies on the Gospel of Matthew</w:t>
      </w:r>
      <w:r w:rsidRPr="00AC0ABE">
        <w:rPr>
          <w:lang w:val="en-US"/>
        </w:rPr>
        <w:t>.</w:t>
      </w:r>
    </w:p>
    <w:p w14:paraId="708F96BB" w14:textId="77777777" w:rsidR="00AC0ABE" w:rsidRPr="00AC0ABE" w:rsidRDefault="00AC0ABE" w:rsidP="00AC0ABE">
      <w:pPr>
        <w:numPr>
          <w:ilvl w:val="0"/>
          <w:numId w:val="1"/>
        </w:numPr>
        <w:rPr>
          <w:lang w:val="en-US"/>
        </w:rPr>
      </w:pPr>
      <w:r w:rsidRPr="00AC0ABE">
        <w:rPr>
          <w:lang w:val="en-US"/>
        </w:rPr>
        <w:t xml:space="preserve">Lossky, Vladimir. </w:t>
      </w:r>
      <w:r w:rsidRPr="00AC0ABE">
        <w:rPr>
          <w:i/>
          <w:iCs/>
          <w:lang w:val="en-US"/>
        </w:rPr>
        <w:t>Ortodoksinen tie</w:t>
      </w:r>
      <w:r w:rsidRPr="00AC0ABE">
        <w:rPr>
          <w:lang w:val="en-US"/>
        </w:rPr>
        <w:t xml:space="preserve"> (The Orthodox Way).</w:t>
      </w:r>
    </w:p>
    <w:p w14:paraId="4F96699C" w14:textId="77777777" w:rsidR="00AC0ABE" w:rsidRPr="00AC0ABE" w:rsidRDefault="00AC0ABE" w:rsidP="00AC0ABE">
      <w:r w:rsidRPr="00AC0ABE">
        <w:t>4o</w:t>
      </w:r>
    </w:p>
    <w:p w14:paraId="585E723E" w14:textId="77777777" w:rsidR="00AC0ABE" w:rsidRPr="00AC0ABE" w:rsidRDefault="00AC0ABE" w:rsidP="00AC0ABE">
      <w:pPr>
        <w:rPr>
          <w:b/>
          <w:bCs/>
        </w:rPr>
      </w:pPr>
      <w:r w:rsidRPr="00AC0ABE">
        <w:rPr>
          <w:b/>
          <w:bCs/>
        </w:rPr>
        <w:t>Sinä sanoit:</w:t>
      </w:r>
    </w:p>
    <w:p w14:paraId="3A5195EE" w14:textId="77777777" w:rsidR="00AC0ABE" w:rsidRPr="00AC0ABE" w:rsidRDefault="00AC0ABE" w:rsidP="00AC0ABE">
      <w:r w:rsidRPr="00AC0ABE">
        <w:t>Kiitos. Kirjoitatko samalla minulle sopivia opiskelutehtäviä tästä aiheesta 15 vuotiaille</w:t>
      </w:r>
    </w:p>
    <w:p w14:paraId="66F1AA65" w14:textId="77777777" w:rsidR="00AC0ABE" w:rsidRPr="00AC0ABE" w:rsidRDefault="00AC0ABE" w:rsidP="00AC0ABE">
      <w:pPr>
        <w:rPr>
          <w:b/>
          <w:bCs/>
        </w:rPr>
      </w:pPr>
      <w:proofErr w:type="spellStart"/>
      <w:r w:rsidRPr="00AC0ABE">
        <w:rPr>
          <w:b/>
          <w:bCs/>
        </w:rPr>
        <w:lastRenderedPageBreak/>
        <w:t>ChatGPT</w:t>
      </w:r>
      <w:proofErr w:type="spellEnd"/>
      <w:r w:rsidRPr="00AC0ABE">
        <w:rPr>
          <w:b/>
          <w:bCs/>
        </w:rPr>
        <w:t xml:space="preserve"> sanoi:</w:t>
      </w:r>
    </w:p>
    <w:p w14:paraId="6022C3D9" w14:textId="77777777" w:rsidR="00AC0ABE" w:rsidRPr="00AC0ABE" w:rsidRDefault="00AC0ABE" w:rsidP="00AC0ABE">
      <w:proofErr w:type="spellStart"/>
      <w:r w:rsidRPr="00AC0ABE">
        <w:t>ChatGPT</w:t>
      </w:r>
      <w:proofErr w:type="spellEnd"/>
    </w:p>
    <w:p w14:paraId="30C04FE6" w14:textId="77777777" w:rsidR="00AC0ABE" w:rsidRPr="00AC0ABE" w:rsidRDefault="00AC0ABE" w:rsidP="00AC0ABE">
      <w:r w:rsidRPr="00AC0ABE">
        <w:t>Muisti päivitetty</w:t>
      </w:r>
    </w:p>
    <w:p w14:paraId="5CC5EBE4" w14:textId="77777777" w:rsidR="00AC0ABE" w:rsidRPr="00AC0ABE" w:rsidRDefault="00AC0ABE" w:rsidP="00AC0ABE">
      <w:r w:rsidRPr="00AC0ABE">
        <w:t>Tässä on muutamia tehtäviä, jotka soveltuvat 15-vuotiaille opiskelijoille ortodoksisen etiikan aiheeseen "Vapaus ja vastuu" liittyen:</w:t>
      </w:r>
    </w:p>
    <w:p w14:paraId="2FF772A7" w14:textId="77777777" w:rsidR="00AC0ABE" w:rsidRPr="00AC0ABE" w:rsidRDefault="00AC0ABE" w:rsidP="00AC0ABE">
      <w:pPr>
        <w:rPr>
          <w:b/>
          <w:bCs/>
        </w:rPr>
      </w:pPr>
      <w:r w:rsidRPr="00AC0ABE">
        <w:rPr>
          <w:b/>
          <w:bCs/>
        </w:rPr>
        <w:t>Tehtävä 1: Analysoi tekstiä</w:t>
      </w:r>
    </w:p>
    <w:p w14:paraId="42F64EEE" w14:textId="77777777" w:rsidR="00AC0ABE" w:rsidRPr="00AC0ABE" w:rsidRDefault="00AC0ABE" w:rsidP="00AC0ABE">
      <w:r w:rsidRPr="00AC0ABE">
        <w:t>Lue edellä oleva teksti "Vapaus ja vastuu ortodoksisen etiikan näkökulmasta." Vastaa seuraaviin kysymyksiin:</w:t>
      </w:r>
    </w:p>
    <w:p w14:paraId="7E3EC744" w14:textId="77777777" w:rsidR="00AC0ABE" w:rsidRPr="00AC0ABE" w:rsidRDefault="00AC0ABE" w:rsidP="00AC0ABE">
      <w:pPr>
        <w:numPr>
          <w:ilvl w:val="0"/>
          <w:numId w:val="2"/>
        </w:numPr>
      </w:pPr>
      <w:r w:rsidRPr="00AC0ABE">
        <w:t>Mitä tarkoittaa vapaus ortodoksisen etiikan näkökulmasta?</w:t>
      </w:r>
    </w:p>
    <w:p w14:paraId="496F6E7E" w14:textId="77777777" w:rsidR="00AC0ABE" w:rsidRPr="00AC0ABE" w:rsidRDefault="00AC0ABE" w:rsidP="00AC0ABE">
      <w:pPr>
        <w:numPr>
          <w:ilvl w:val="0"/>
          <w:numId w:val="2"/>
        </w:numPr>
      </w:pPr>
      <w:r w:rsidRPr="00AC0ABE">
        <w:t>Miten vastuullisuus liittyy vapauteen tekstin mukaan?</w:t>
      </w:r>
    </w:p>
    <w:p w14:paraId="52EEBC1A" w14:textId="77777777" w:rsidR="00AC0ABE" w:rsidRPr="00AC0ABE" w:rsidRDefault="00AC0ABE" w:rsidP="00AC0ABE">
      <w:pPr>
        <w:numPr>
          <w:ilvl w:val="0"/>
          <w:numId w:val="2"/>
        </w:numPr>
      </w:pPr>
      <w:r w:rsidRPr="00AC0ABE">
        <w:t>Miksi lähimmäisen auttaminen liittyy vapauden ja vastuun käsitteisiin?</w:t>
      </w:r>
    </w:p>
    <w:p w14:paraId="2BB3139A" w14:textId="77777777" w:rsidR="00AC0ABE" w:rsidRPr="00AC0ABE" w:rsidRDefault="00AC0ABE" w:rsidP="00AC0ABE">
      <w:pPr>
        <w:rPr>
          <w:b/>
          <w:bCs/>
        </w:rPr>
      </w:pPr>
      <w:r w:rsidRPr="00AC0ABE">
        <w:rPr>
          <w:b/>
          <w:bCs/>
        </w:rPr>
        <w:t>Tehtävä 2: Keskustelutehtävä pienryhmissä</w:t>
      </w:r>
    </w:p>
    <w:p w14:paraId="1003D2D7" w14:textId="77777777" w:rsidR="00AC0ABE" w:rsidRPr="00AC0ABE" w:rsidRDefault="00AC0ABE" w:rsidP="00AC0ABE">
      <w:r w:rsidRPr="00AC0ABE">
        <w:t>Jakautukaa pienryhmiin ja keskustelkaa seuraavista kysymyksistä:</w:t>
      </w:r>
    </w:p>
    <w:p w14:paraId="7DBC380D" w14:textId="77777777" w:rsidR="00AC0ABE" w:rsidRPr="00AC0ABE" w:rsidRDefault="00AC0ABE" w:rsidP="00AC0ABE">
      <w:pPr>
        <w:numPr>
          <w:ilvl w:val="0"/>
          <w:numId w:val="3"/>
        </w:numPr>
      </w:pPr>
      <w:r w:rsidRPr="00AC0ABE">
        <w:t>Miksi vapaus ilman vastuuta voi olla haitallista? Voitko antaa esimerkin arjesta?</w:t>
      </w:r>
    </w:p>
    <w:p w14:paraId="38BF4289" w14:textId="77777777" w:rsidR="00AC0ABE" w:rsidRPr="00AC0ABE" w:rsidRDefault="00AC0ABE" w:rsidP="00AC0ABE">
      <w:pPr>
        <w:numPr>
          <w:ilvl w:val="0"/>
          <w:numId w:val="3"/>
        </w:numPr>
      </w:pPr>
      <w:r w:rsidRPr="00AC0ABE">
        <w:t>Kuinka vastuullisuus näkyy omassa elämässäsi? Miten voisit parantaa vastuullista toimintaa?</w:t>
      </w:r>
    </w:p>
    <w:p w14:paraId="1C684655" w14:textId="77777777" w:rsidR="00AC0ABE" w:rsidRPr="00AC0ABE" w:rsidRDefault="00AC0ABE" w:rsidP="00AC0ABE">
      <w:pPr>
        <w:numPr>
          <w:ilvl w:val="0"/>
          <w:numId w:val="3"/>
        </w:numPr>
      </w:pPr>
      <w:r w:rsidRPr="00AC0ABE">
        <w:t>Miten ortodoksinen käsitys vapaudesta ja vastuusta eroaa siitä, miten nyky-yhteiskunta käsittelee vapautta?</w:t>
      </w:r>
    </w:p>
    <w:p w14:paraId="675EE612" w14:textId="77777777" w:rsidR="00AC0ABE" w:rsidRPr="00AC0ABE" w:rsidRDefault="00AC0ABE" w:rsidP="00AC0ABE">
      <w:pPr>
        <w:rPr>
          <w:b/>
          <w:bCs/>
        </w:rPr>
      </w:pPr>
      <w:r w:rsidRPr="00AC0ABE">
        <w:rPr>
          <w:b/>
          <w:bCs/>
        </w:rPr>
        <w:t>Tehtävä 3: Etsi ja analysoi raamatunkohtia</w:t>
      </w:r>
    </w:p>
    <w:p w14:paraId="3EAD2D69" w14:textId="77777777" w:rsidR="00AC0ABE" w:rsidRPr="00AC0ABE" w:rsidRDefault="00AC0ABE" w:rsidP="00AC0ABE">
      <w:r w:rsidRPr="00AC0ABE">
        <w:t xml:space="preserve">Etsi Raamatusta seuraavat kohdat: 1. Moos. 1:26–27 ja </w:t>
      </w:r>
      <w:proofErr w:type="spellStart"/>
      <w:r w:rsidRPr="00AC0ABE">
        <w:t>Luuk</w:t>
      </w:r>
      <w:proofErr w:type="spellEnd"/>
      <w:r w:rsidRPr="00AC0ABE">
        <w:t>. 10:25–37. Pohdi niiden merkitystä ortodoksisen käsityksen mukaan:</w:t>
      </w:r>
    </w:p>
    <w:p w14:paraId="14B3EC10" w14:textId="77777777" w:rsidR="00AC0ABE" w:rsidRPr="00AC0ABE" w:rsidRDefault="00AC0ABE" w:rsidP="00AC0ABE">
      <w:pPr>
        <w:numPr>
          <w:ilvl w:val="0"/>
          <w:numId w:val="4"/>
        </w:numPr>
      </w:pPr>
      <w:r w:rsidRPr="00AC0ABE">
        <w:t>Miten luomiskertomus (1. Moos. 1:26–27) kuvaa ihmisen vapautta ja vastuuta?</w:t>
      </w:r>
    </w:p>
    <w:p w14:paraId="5573F043" w14:textId="77777777" w:rsidR="00AC0ABE" w:rsidRPr="00AC0ABE" w:rsidRDefault="00AC0ABE" w:rsidP="00AC0ABE">
      <w:pPr>
        <w:numPr>
          <w:ilvl w:val="0"/>
          <w:numId w:val="4"/>
        </w:numPr>
      </w:pPr>
      <w:r w:rsidRPr="00AC0ABE">
        <w:t>Mitä Laupiaan Samarialaisen kertomus (</w:t>
      </w:r>
      <w:proofErr w:type="spellStart"/>
      <w:r w:rsidRPr="00AC0ABE">
        <w:t>Luuk</w:t>
      </w:r>
      <w:proofErr w:type="spellEnd"/>
      <w:r w:rsidRPr="00AC0ABE">
        <w:t>. 10:25–37) opettaa vapaudesta ja vastuusta?</w:t>
      </w:r>
    </w:p>
    <w:p w14:paraId="5BD51AFF" w14:textId="77777777" w:rsidR="00AC0ABE" w:rsidRPr="00AC0ABE" w:rsidRDefault="00AC0ABE" w:rsidP="00AC0ABE">
      <w:pPr>
        <w:rPr>
          <w:b/>
          <w:bCs/>
        </w:rPr>
      </w:pPr>
      <w:r w:rsidRPr="00AC0ABE">
        <w:rPr>
          <w:b/>
          <w:bCs/>
        </w:rPr>
        <w:t>Tehtävä 4: Kirjoita oma mielipidekirjoitus</w:t>
      </w:r>
    </w:p>
    <w:p w14:paraId="19798E9E" w14:textId="77777777" w:rsidR="00AC0ABE" w:rsidRPr="00AC0ABE" w:rsidRDefault="00AC0ABE" w:rsidP="00AC0ABE">
      <w:r w:rsidRPr="00AC0ABE">
        <w:t>Kirjoita lyhyt mielipidekirjoitus aiheesta "Miksi vapaus ja vastuu kuuluvat yhteen." Voit käyttää omaa elämääsi esimerkkinä ja pohtia, miten voit itse ottaa vastuuta valinnoistasi.</w:t>
      </w:r>
    </w:p>
    <w:p w14:paraId="6760FF0A" w14:textId="77777777" w:rsidR="00AC0ABE" w:rsidRPr="00AC0ABE" w:rsidRDefault="00AC0ABE" w:rsidP="00AC0ABE">
      <w:pPr>
        <w:rPr>
          <w:b/>
          <w:bCs/>
        </w:rPr>
      </w:pPr>
      <w:r w:rsidRPr="00AC0ABE">
        <w:rPr>
          <w:b/>
          <w:bCs/>
        </w:rPr>
        <w:t>Tehtävä 5: Luo infografiikka</w:t>
      </w:r>
    </w:p>
    <w:p w14:paraId="0F2512F4" w14:textId="77777777" w:rsidR="00AC0ABE" w:rsidRPr="00AC0ABE" w:rsidRDefault="00AC0ABE" w:rsidP="00AC0ABE">
      <w:r w:rsidRPr="00AC0ABE">
        <w:t>Luo infografiikka, jossa kuvataan ortodoksisen etiikan käsitys vapaudesta ja vastuusta. Esittele siinä esimerkiksi:</w:t>
      </w:r>
    </w:p>
    <w:p w14:paraId="1C54D8D5" w14:textId="77777777" w:rsidR="00AC0ABE" w:rsidRPr="00AC0ABE" w:rsidRDefault="00AC0ABE" w:rsidP="00AC0ABE">
      <w:pPr>
        <w:numPr>
          <w:ilvl w:val="0"/>
          <w:numId w:val="5"/>
        </w:numPr>
      </w:pPr>
      <w:r w:rsidRPr="00AC0ABE">
        <w:t>Vapauden merkitys ortodoksisessa uskossa</w:t>
      </w:r>
    </w:p>
    <w:p w14:paraId="7E0F3413" w14:textId="77777777" w:rsidR="00AC0ABE" w:rsidRPr="00AC0ABE" w:rsidRDefault="00AC0ABE" w:rsidP="00AC0ABE">
      <w:pPr>
        <w:numPr>
          <w:ilvl w:val="0"/>
          <w:numId w:val="5"/>
        </w:numPr>
      </w:pPr>
      <w:r w:rsidRPr="00AC0ABE">
        <w:t>Vastuun eri muodot (esim. lähimmäisenrakkaus, yhteisöllisyys, moraaliset valinnat)</w:t>
      </w:r>
    </w:p>
    <w:p w14:paraId="284DAECC" w14:textId="77777777" w:rsidR="00AC0ABE" w:rsidRPr="00AC0ABE" w:rsidRDefault="00AC0ABE" w:rsidP="00AC0ABE">
      <w:pPr>
        <w:numPr>
          <w:ilvl w:val="0"/>
          <w:numId w:val="5"/>
        </w:numPr>
      </w:pPr>
      <w:r w:rsidRPr="00AC0ABE">
        <w:t>Pyhien kirjoitusten opetukset ja kirkon ajattelijat</w:t>
      </w:r>
    </w:p>
    <w:p w14:paraId="47377F2E" w14:textId="77777777" w:rsidR="00AC0ABE" w:rsidRPr="00AC0ABE" w:rsidRDefault="00AC0ABE" w:rsidP="00AC0ABE">
      <w:r w:rsidRPr="00AC0ABE">
        <w:t>4o</w:t>
      </w:r>
    </w:p>
    <w:p w14:paraId="3716F4F5" w14:textId="77777777" w:rsidR="00AC0ABE" w:rsidRPr="00AC0ABE" w:rsidRDefault="00AC0ABE" w:rsidP="00AC0ABE">
      <w:pPr>
        <w:rPr>
          <w:vanish/>
        </w:rPr>
      </w:pPr>
      <w:r w:rsidRPr="00AC0ABE">
        <w:rPr>
          <w:vanish/>
        </w:rPr>
        <w:t>Lomakkeen yläreuna</w:t>
      </w:r>
    </w:p>
    <w:p w14:paraId="06C02E67" w14:textId="77777777" w:rsidR="00AC0ABE" w:rsidRPr="00AC0ABE" w:rsidRDefault="00AC0ABE" w:rsidP="00AC0ABE">
      <w:r w:rsidRPr="00AC0ABE">
        <w:pict w14:anchorId="181D9F13"/>
      </w:r>
    </w:p>
    <w:p w14:paraId="15C0DF44" w14:textId="77777777" w:rsidR="00AC0ABE" w:rsidRPr="00AC0ABE" w:rsidRDefault="00AC0ABE" w:rsidP="00AC0ABE">
      <w:pPr>
        <w:rPr>
          <w:vanish/>
        </w:rPr>
      </w:pPr>
      <w:r w:rsidRPr="00AC0ABE">
        <w:rPr>
          <w:vanish/>
        </w:rPr>
        <w:lastRenderedPageBreak/>
        <w:t>Lomakkeen alareuna</w:t>
      </w:r>
    </w:p>
    <w:p w14:paraId="60A35A8E" w14:textId="77777777" w:rsidR="00EF51DD" w:rsidRDefault="00EF51DD"/>
    <w:sectPr w:rsidR="00EF51D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824FD"/>
    <w:multiLevelType w:val="multilevel"/>
    <w:tmpl w:val="7300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053D0"/>
    <w:multiLevelType w:val="multilevel"/>
    <w:tmpl w:val="33C0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E5347"/>
    <w:multiLevelType w:val="multilevel"/>
    <w:tmpl w:val="193E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BD6045"/>
    <w:multiLevelType w:val="multilevel"/>
    <w:tmpl w:val="1D34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237033"/>
    <w:multiLevelType w:val="multilevel"/>
    <w:tmpl w:val="5930D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719102">
    <w:abstractNumId w:val="4"/>
  </w:num>
  <w:num w:numId="2" w16cid:durableId="1521621087">
    <w:abstractNumId w:val="1"/>
  </w:num>
  <w:num w:numId="3" w16cid:durableId="1637759125">
    <w:abstractNumId w:val="0"/>
  </w:num>
  <w:num w:numId="4" w16cid:durableId="208155662">
    <w:abstractNumId w:val="3"/>
  </w:num>
  <w:num w:numId="5" w16cid:durableId="1491748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BE"/>
    <w:rsid w:val="006A6837"/>
    <w:rsid w:val="0090397E"/>
    <w:rsid w:val="00AC0ABE"/>
    <w:rsid w:val="00EF51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3F78"/>
  <w15:chartTrackingRefBased/>
  <w15:docId w15:val="{D0645176-0E0F-4A61-8BBC-A439E67B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C0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AC0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AC0AB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AC0AB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C0AB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C0AB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C0AB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C0AB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C0AB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C0AB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AC0AB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AC0AB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C0AB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C0AB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C0AB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C0AB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C0AB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C0ABE"/>
    <w:rPr>
      <w:rFonts w:eastAsiaTheme="majorEastAsia" w:cstheme="majorBidi"/>
      <w:color w:val="272727" w:themeColor="text1" w:themeTint="D8"/>
    </w:rPr>
  </w:style>
  <w:style w:type="paragraph" w:styleId="Otsikko">
    <w:name w:val="Title"/>
    <w:basedOn w:val="Normaali"/>
    <w:next w:val="Normaali"/>
    <w:link w:val="OtsikkoChar"/>
    <w:uiPriority w:val="10"/>
    <w:qFormat/>
    <w:rsid w:val="00AC0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C0AB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C0AB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C0AB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C0AB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C0ABE"/>
    <w:rPr>
      <w:i/>
      <w:iCs/>
      <w:color w:val="404040" w:themeColor="text1" w:themeTint="BF"/>
    </w:rPr>
  </w:style>
  <w:style w:type="paragraph" w:styleId="Luettelokappale">
    <w:name w:val="List Paragraph"/>
    <w:basedOn w:val="Normaali"/>
    <w:uiPriority w:val="34"/>
    <w:qFormat/>
    <w:rsid w:val="00AC0ABE"/>
    <w:pPr>
      <w:ind w:left="720"/>
      <w:contextualSpacing/>
    </w:pPr>
  </w:style>
  <w:style w:type="character" w:styleId="Voimakaskorostus">
    <w:name w:val="Intense Emphasis"/>
    <w:basedOn w:val="Kappaleenoletusfontti"/>
    <w:uiPriority w:val="21"/>
    <w:qFormat/>
    <w:rsid w:val="00AC0ABE"/>
    <w:rPr>
      <w:i/>
      <w:iCs/>
      <w:color w:val="0F4761" w:themeColor="accent1" w:themeShade="BF"/>
    </w:rPr>
  </w:style>
  <w:style w:type="paragraph" w:styleId="Erottuvalainaus">
    <w:name w:val="Intense Quote"/>
    <w:basedOn w:val="Normaali"/>
    <w:next w:val="Normaali"/>
    <w:link w:val="ErottuvalainausChar"/>
    <w:uiPriority w:val="30"/>
    <w:qFormat/>
    <w:rsid w:val="00AC0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AC0ABE"/>
    <w:rPr>
      <w:i/>
      <w:iCs/>
      <w:color w:val="0F4761" w:themeColor="accent1" w:themeShade="BF"/>
    </w:rPr>
  </w:style>
  <w:style w:type="character" w:styleId="Erottuvaviittaus">
    <w:name w:val="Intense Reference"/>
    <w:basedOn w:val="Kappaleenoletusfontti"/>
    <w:uiPriority w:val="32"/>
    <w:qFormat/>
    <w:rsid w:val="00AC0A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70179">
      <w:bodyDiv w:val="1"/>
      <w:marLeft w:val="0"/>
      <w:marRight w:val="0"/>
      <w:marTop w:val="0"/>
      <w:marBottom w:val="0"/>
      <w:divBdr>
        <w:top w:val="none" w:sz="0" w:space="0" w:color="auto"/>
        <w:left w:val="none" w:sz="0" w:space="0" w:color="auto"/>
        <w:bottom w:val="none" w:sz="0" w:space="0" w:color="auto"/>
        <w:right w:val="none" w:sz="0" w:space="0" w:color="auto"/>
      </w:divBdr>
      <w:divsChild>
        <w:div w:id="1888372314">
          <w:marLeft w:val="0"/>
          <w:marRight w:val="0"/>
          <w:marTop w:val="0"/>
          <w:marBottom w:val="0"/>
          <w:divBdr>
            <w:top w:val="none" w:sz="0" w:space="0" w:color="auto"/>
            <w:left w:val="none" w:sz="0" w:space="0" w:color="auto"/>
            <w:bottom w:val="none" w:sz="0" w:space="0" w:color="auto"/>
            <w:right w:val="none" w:sz="0" w:space="0" w:color="auto"/>
          </w:divBdr>
          <w:divsChild>
            <w:div w:id="1553468096">
              <w:marLeft w:val="0"/>
              <w:marRight w:val="0"/>
              <w:marTop w:val="0"/>
              <w:marBottom w:val="0"/>
              <w:divBdr>
                <w:top w:val="none" w:sz="0" w:space="0" w:color="auto"/>
                <w:left w:val="none" w:sz="0" w:space="0" w:color="auto"/>
                <w:bottom w:val="none" w:sz="0" w:space="0" w:color="auto"/>
                <w:right w:val="none" w:sz="0" w:space="0" w:color="auto"/>
              </w:divBdr>
              <w:divsChild>
                <w:div w:id="911965081">
                  <w:marLeft w:val="0"/>
                  <w:marRight w:val="0"/>
                  <w:marTop w:val="0"/>
                  <w:marBottom w:val="0"/>
                  <w:divBdr>
                    <w:top w:val="none" w:sz="0" w:space="0" w:color="auto"/>
                    <w:left w:val="none" w:sz="0" w:space="0" w:color="auto"/>
                    <w:bottom w:val="none" w:sz="0" w:space="0" w:color="auto"/>
                    <w:right w:val="none" w:sz="0" w:space="0" w:color="auto"/>
                  </w:divBdr>
                  <w:divsChild>
                    <w:div w:id="1803695483">
                      <w:marLeft w:val="0"/>
                      <w:marRight w:val="0"/>
                      <w:marTop w:val="0"/>
                      <w:marBottom w:val="0"/>
                      <w:divBdr>
                        <w:top w:val="none" w:sz="0" w:space="0" w:color="auto"/>
                        <w:left w:val="none" w:sz="0" w:space="0" w:color="auto"/>
                        <w:bottom w:val="none" w:sz="0" w:space="0" w:color="auto"/>
                        <w:right w:val="none" w:sz="0" w:space="0" w:color="auto"/>
                      </w:divBdr>
                      <w:divsChild>
                        <w:div w:id="1773013969">
                          <w:marLeft w:val="0"/>
                          <w:marRight w:val="0"/>
                          <w:marTop w:val="0"/>
                          <w:marBottom w:val="0"/>
                          <w:divBdr>
                            <w:top w:val="none" w:sz="0" w:space="0" w:color="auto"/>
                            <w:left w:val="none" w:sz="0" w:space="0" w:color="auto"/>
                            <w:bottom w:val="none" w:sz="0" w:space="0" w:color="auto"/>
                            <w:right w:val="none" w:sz="0" w:space="0" w:color="auto"/>
                          </w:divBdr>
                          <w:divsChild>
                            <w:div w:id="1371956382">
                              <w:marLeft w:val="0"/>
                              <w:marRight w:val="0"/>
                              <w:marTop w:val="0"/>
                              <w:marBottom w:val="0"/>
                              <w:divBdr>
                                <w:top w:val="none" w:sz="0" w:space="0" w:color="auto"/>
                                <w:left w:val="none" w:sz="0" w:space="0" w:color="auto"/>
                                <w:bottom w:val="none" w:sz="0" w:space="0" w:color="auto"/>
                                <w:right w:val="none" w:sz="0" w:space="0" w:color="auto"/>
                              </w:divBdr>
                              <w:divsChild>
                                <w:div w:id="1024594537">
                                  <w:marLeft w:val="0"/>
                                  <w:marRight w:val="0"/>
                                  <w:marTop w:val="0"/>
                                  <w:marBottom w:val="0"/>
                                  <w:divBdr>
                                    <w:top w:val="none" w:sz="0" w:space="0" w:color="auto"/>
                                    <w:left w:val="none" w:sz="0" w:space="0" w:color="auto"/>
                                    <w:bottom w:val="none" w:sz="0" w:space="0" w:color="auto"/>
                                    <w:right w:val="none" w:sz="0" w:space="0" w:color="auto"/>
                                  </w:divBdr>
                                  <w:divsChild>
                                    <w:div w:id="1222014519">
                                      <w:marLeft w:val="0"/>
                                      <w:marRight w:val="0"/>
                                      <w:marTop w:val="0"/>
                                      <w:marBottom w:val="0"/>
                                      <w:divBdr>
                                        <w:top w:val="none" w:sz="0" w:space="0" w:color="auto"/>
                                        <w:left w:val="none" w:sz="0" w:space="0" w:color="auto"/>
                                        <w:bottom w:val="none" w:sz="0" w:space="0" w:color="auto"/>
                                        <w:right w:val="none" w:sz="0" w:space="0" w:color="auto"/>
                                      </w:divBdr>
                                      <w:divsChild>
                                        <w:div w:id="1123118119">
                                          <w:marLeft w:val="0"/>
                                          <w:marRight w:val="0"/>
                                          <w:marTop w:val="0"/>
                                          <w:marBottom w:val="0"/>
                                          <w:divBdr>
                                            <w:top w:val="none" w:sz="0" w:space="0" w:color="auto"/>
                                            <w:left w:val="none" w:sz="0" w:space="0" w:color="auto"/>
                                            <w:bottom w:val="none" w:sz="0" w:space="0" w:color="auto"/>
                                            <w:right w:val="none" w:sz="0" w:space="0" w:color="auto"/>
                                          </w:divBdr>
                                          <w:divsChild>
                                            <w:div w:id="314994394">
                                              <w:marLeft w:val="0"/>
                                              <w:marRight w:val="0"/>
                                              <w:marTop w:val="0"/>
                                              <w:marBottom w:val="0"/>
                                              <w:divBdr>
                                                <w:top w:val="none" w:sz="0" w:space="0" w:color="auto"/>
                                                <w:left w:val="none" w:sz="0" w:space="0" w:color="auto"/>
                                                <w:bottom w:val="none" w:sz="0" w:space="0" w:color="auto"/>
                                                <w:right w:val="none" w:sz="0" w:space="0" w:color="auto"/>
                                              </w:divBdr>
                                              <w:divsChild>
                                                <w:div w:id="2107843727">
                                                  <w:marLeft w:val="0"/>
                                                  <w:marRight w:val="0"/>
                                                  <w:marTop w:val="0"/>
                                                  <w:marBottom w:val="0"/>
                                                  <w:divBdr>
                                                    <w:top w:val="none" w:sz="0" w:space="0" w:color="auto"/>
                                                    <w:left w:val="none" w:sz="0" w:space="0" w:color="auto"/>
                                                    <w:bottom w:val="none" w:sz="0" w:space="0" w:color="auto"/>
                                                    <w:right w:val="none" w:sz="0" w:space="0" w:color="auto"/>
                                                  </w:divBdr>
                                                  <w:divsChild>
                                                    <w:div w:id="1499729671">
                                                      <w:marLeft w:val="0"/>
                                                      <w:marRight w:val="0"/>
                                                      <w:marTop w:val="0"/>
                                                      <w:marBottom w:val="0"/>
                                                      <w:divBdr>
                                                        <w:top w:val="none" w:sz="0" w:space="0" w:color="auto"/>
                                                        <w:left w:val="none" w:sz="0" w:space="0" w:color="auto"/>
                                                        <w:bottom w:val="none" w:sz="0" w:space="0" w:color="auto"/>
                                                        <w:right w:val="none" w:sz="0" w:space="0" w:color="auto"/>
                                                      </w:divBdr>
                                                      <w:divsChild>
                                                        <w:div w:id="1787456802">
                                                          <w:marLeft w:val="0"/>
                                                          <w:marRight w:val="0"/>
                                                          <w:marTop w:val="0"/>
                                                          <w:marBottom w:val="0"/>
                                                          <w:divBdr>
                                                            <w:top w:val="none" w:sz="0" w:space="0" w:color="auto"/>
                                                            <w:left w:val="none" w:sz="0" w:space="0" w:color="auto"/>
                                                            <w:bottom w:val="none" w:sz="0" w:space="0" w:color="auto"/>
                                                            <w:right w:val="none" w:sz="0" w:space="0" w:color="auto"/>
                                                          </w:divBdr>
                                                          <w:divsChild>
                                                            <w:div w:id="12191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538825">
                              <w:marLeft w:val="0"/>
                              <w:marRight w:val="0"/>
                              <w:marTop w:val="0"/>
                              <w:marBottom w:val="0"/>
                              <w:divBdr>
                                <w:top w:val="none" w:sz="0" w:space="0" w:color="auto"/>
                                <w:left w:val="none" w:sz="0" w:space="0" w:color="auto"/>
                                <w:bottom w:val="none" w:sz="0" w:space="0" w:color="auto"/>
                                <w:right w:val="none" w:sz="0" w:space="0" w:color="auto"/>
                              </w:divBdr>
                              <w:divsChild>
                                <w:div w:id="878976847">
                                  <w:marLeft w:val="0"/>
                                  <w:marRight w:val="0"/>
                                  <w:marTop w:val="0"/>
                                  <w:marBottom w:val="0"/>
                                  <w:divBdr>
                                    <w:top w:val="none" w:sz="0" w:space="0" w:color="auto"/>
                                    <w:left w:val="none" w:sz="0" w:space="0" w:color="auto"/>
                                    <w:bottom w:val="none" w:sz="0" w:space="0" w:color="auto"/>
                                    <w:right w:val="none" w:sz="0" w:space="0" w:color="auto"/>
                                  </w:divBdr>
                                  <w:divsChild>
                                    <w:div w:id="2006200459">
                                      <w:marLeft w:val="0"/>
                                      <w:marRight w:val="0"/>
                                      <w:marTop w:val="0"/>
                                      <w:marBottom w:val="0"/>
                                      <w:divBdr>
                                        <w:top w:val="none" w:sz="0" w:space="0" w:color="auto"/>
                                        <w:left w:val="none" w:sz="0" w:space="0" w:color="auto"/>
                                        <w:bottom w:val="none" w:sz="0" w:space="0" w:color="auto"/>
                                        <w:right w:val="none" w:sz="0" w:space="0" w:color="auto"/>
                                      </w:divBdr>
                                      <w:divsChild>
                                        <w:div w:id="185019235">
                                          <w:marLeft w:val="0"/>
                                          <w:marRight w:val="0"/>
                                          <w:marTop w:val="0"/>
                                          <w:marBottom w:val="0"/>
                                          <w:divBdr>
                                            <w:top w:val="none" w:sz="0" w:space="0" w:color="auto"/>
                                            <w:left w:val="none" w:sz="0" w:space="0" w:color="auto"/>
                                            <w:bottom w:val="none" w:sz="0" w:space="0" w:color="auto"/>
                                            <w:right w:val="none" w:sz="0" w:space="0" w:color="auto"/>
                                          </w:divBdr>
                                          <w:divsChild>
                                            <w:div w:id="596404759">
                                              <w:marLeft w:val="0"/>
                                              <w:marRight w:val="0"/>
                                              <w:marTop w:val="0"/>
                                              <w:marBottom w:val="0"/>
                                              <w:divBdr>
                                                <w:top w:val="none" w:sz="0" w:space="0" w:color="auto"/>
                                                <w:left w:val="none" w:sz="0" w:space="0" w:color="auto"/>
                                                <w:bottom w:val="none" w:sz="0" w:space="0" w:color="auto"/>
                                                <w:right w:val="none" w:sz="0" w:space="0" w:color="auto"/>
                                              </w:divBdr>
                                              <w:divsChild>
                                                <w:div w:id="1035076492">
                                                  <w:marLeft w:val="0"/>
                                                  <w:marRight w:val="0"/>
                                                  <w:marTop w:val="0"/>
                                                  <w:marBottom w:val="0"/>
                                                  <w:divBdr>
                                                    <w:top w:val="none" w:sz="0" w:space="0" w:color="auto"/>
                                                    <w:left w:val="none" w:sz="0" w:space="0" w:color="auto"/>
                                                    <w:bottom w:val="none" w:sz="0" w:space="0" w:color="auto"/>
                                                    <w:right w:val="none" w:sz="0" w:space="0" w:color="auto"/>
                                                  </w:divBdr>
                                                  <w:divsChild>
                                                    <w:div w:id="9786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8749">
                                      <w:marLeft w:val="0"/>
                                      <w:marRight w:val="0"/>
                                      <w:marTop w:val="0"/>
                                      <w:marBottom w:val="0"/>
                                      <w:divBdr>
                                        <w:top w:val="none" w:sz="0" w:space="0" w:color="auto"/>
                                        <w:left w:val="none" w:sz="0" w:space="0" w:color="auto"/>
                                        <w:bottom w:val="none" w:sz="0" w:space="0" w:color="auto"/>
                                        <w:right w:val="none" w:sz="0" w:space="0" w:color="auto"/>
                                      </w:divBdr>
                                      <w:divsChild>
                                        <w:div w:id="1096629498">
                                          <w:marLeft w:val="0"/>
                                          <w:marRight w:val="0"/>
                                          <w:marTop w:val="0"/>
                                          <w:marBottom w:val="0"/>
                                          <w:divBdr>
                                            <w:top w:val="none" w:sz="0" w:space="0" w:color="auto"/>
                                            <w:left w:val="none" w:sz="0" w:space="0" w:color="auto"/>
                                            <w:bottom w:val="none" w:sz="0" w:space="0" w:color="auto"/>
                                            <w:right w:val="none" w:sz="0" w:space="0" w:color="auto"/>
                                          </w:divBdr>
                                          <w:divsChild>
                                            <w:div w:id="1670253498">
                                              <w:marLeft w:val="0"/>
                                              <w:marRight w:val="0"/>
                                              <w:marTop w:val="0"/>
                                              <w:marBottom w:val="0"/>
                                              <w:divBdr>
                                                <w:top w:val="none" w:sz="0" w:space="0" w:color="auto"/>
                                                <w:left w:val="none" w:sz="0" w:space="0" w:color="auto"/>
                                                <w:bottom w:val="none" w:sz="0" w:space="0" w:color="auto"/>
                                                <w:right w:val="none" w:sz="0" w:space="0" w:color="auto"/>
                                              </w:divBdr>
                                              <w:divsChild>
                                                <w:div w:id="328480501">
                                                  <w:marLeft w:val="0"/>
                                                  <w:marRight w:val="0"/>
                                                  <w:marTop w:val="0"/>
                                                  <w:marBottom w:val="0"/>
                                                  <w:divBdr>
                                                    <w:top w:val="none" w:sz="0" w:space="0" w:color="auto"/>
                                                    <w:left w:val="none" w:sz="0" w:space="0" w:color="auto"/>
                                                    <w:bottom w:val="none" w:sz="0" w:space="0" w:color="auto"/>
                                                    <w:right w:val="none" w:sz="0" w:space="0" w:color="auto"/>
                                                  </w:divBdr>
                                                  <w:divsChild>
                                                    <w:div w:id="2075160351">
                                                      <w:marLeft w:val="0"/>
                                                      <w:marRight w:val="0"/>
                                                      <w:marTop w:val="0"/>
                                                      <w:marBottom w:val="0"/>
                                                      <w:divBdr>
                                                        <w:top w:val="none" w:sz="0" w:space="0" w:color="auto"/>
                                                        <w:left w:val="none" w:sz="0" w:space="0" w:color="auto"/>
                                                        <w:bottom w:val="none" w:sz="0" w:space="0" w:color="auto"/>
                                                        <w:right w:val="none" w:sz="0" w:space="0" w:color="auto"/>
                                                      </w:divBdr>
                                                      <w:divsChild>
                                                        <w:div w:id="17418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6289">
                                              <w:marLeft w:val="0"/>
                                              <w:marRight w:val="0"/>
                                              <w:marTop w:val="0"/>
                                              <w:marBottom w:val="0"/>
                                              <w:divBdr>
                                                <w:top w:val="none" w:sz="0" w:space="0" w:color="auto"/>
                                                <w:left w:val="none" w:sz="0" w:space="0" w:color="auto"/>
                                                <w:bottom w:val="none" w:sz="0" w:space="0" w:color="auto"/>
                                                <w:right w:val="none" w:sz="0" w:space="0" w:color="auto"/>
                                              </w:divBdr>
                                              <w:divsChild>
                                                <w:div w:id="641665655">
                                                  <w:marLeft w:val="0"/>
                                                  <w:marRight w:val="0"/>
                                                  <w:marTop w:val="0"/>
                                                  <w:marBottom w:val="0"/>
                                                  <w:divBdr>
                                                    <w:top w:val="none" w:sz="0" w:space="0" w:color="auto"/>
                                                    <w:left w:val="none" w:sz="0" w:space="0" w:color="auto"/>
                                                    <w:bottom w:val="none" w:sz="0" w:space="0" w:color="auto"/>
                                                    <w:right w:val="none" w:sz="0" w:space="0" w:color="auto"/>
                                                  </w:divBdr>
                                                  <w:divsChild>
                                                    <w:div w:id="460150644">
                                                      <w:marLeft w:val="0"/>
                                                      <w:marRight w:val="0"/>
                                                      <w:marTop w:val="0"/>
                                                      <w:marBottom w:val="0"/>
                                                      <w:divBdr>
                                                        <w:top w:val="none" w:sz="0" w:space="0" w:color="auto"/>
                                                        <w:left w:val="none" w:sz="0" w:space="0" w:color="auto"/>
                                                        <w:bottom w:val="none" w:sz="0" w:space="0" w:color="auto"/>
                                                        <w:right w:val="none" w:sz="0" w:space="0" w:color="auto"/>
                                                      </w:divBdr>
                                                      <w:divsChild>
                                                        <w:div w:id="16667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766038">
                              <w:marLeft w:val="0"/>
                              <w:marRight w:val="0"/>
                              <w:marTop w:val="0"/>
                              <w:marBottom w:val="0"/>
                              <w:divBdr>
                                <w:top w:val="none" w:sz="0" w:space="0" w:color="auto"/>
                                <w:left w:val="none" w:sz="0" w:space="0" w:color="auto"/>
                                <w:bottom w:val="none" w:sz="0" w:space="0" w:color="auto"/>
                                <w:right w:val="none" w:sz="0" w:space="0" w:color="auto"/>
                              </w:divBdr>
                              <w:divsChild>
                                <w:div w:id="1840268051">
                                  <w:marLeft w:val="0"/>
                                  <w:marRight w:val="0"/>
                                  <w:marTop w:val="0"/>
                                  <w:marBottom w:val="0"/>
                                  <w:divBdr>
                                    <w:top w:val="none" w:sz="0" w:space="0" w:color="auto"/>
                                    <w:left w:val="none" w:sz="0" w:space="0" w:color="auto"/>
                                    <w:bottom w:val="none" w:sz="0" w:space="0" w:color="auto"/>
                                    <w:right w:val="none" w:sz="0" w:space="0" w:color="auto"/>
                                  </w:divBdr>
                                  <w:divsChild>
                                    <w:div w:id="577907835">
                                      <w:marLeft w:val="0"/>
                                      <w:marRight w:val="0"/>
                                      <w:marTop w:val="0"/>
                                      <w:marBottom w:val="0"/>
                                      <w:divBdr>
                                        <w:top w:val="none" w:sz="0" w:space="0" w:color="auto"/>
                                        <w:left w:val="none" w:sz="0" w:space="0" w:color="auto"/>
                                        <w:bottom w:val="none" w:sz="0" w:space="0" w:color="auto"/>
                                        <w:right w:val="none" w:sz="0" w:space="0" w:color="auto"/>
                                      </w:divBdr>
                                      <w:divsChild>
                                        <w:div w:id="1301426153">
                                          <w:marLeft w:val="0"/>
                                          <w:marRight w:val="0"/>
                                          <w:marTop w:val="0"/>
                                          <w:marBottom w:val="0"/>
                                          <w:divBdr>
                                            <w:top w:val="none" w:sz="0" w:space="0" w:color="auto"/>
                                            <w:left w:val="none" w:sz="0" w:space="0" w:color="auto"/>
                                            <w:bottom w:val="none" w:sz="0" w:space="0" w:color="auto"/>
                                            <w:right w:val="none" w:sz="0" w:space="0" w:color="auto"/>
                                          </w:divBdr>
                                          <w:divsChild>
                                            <w:div w:id="1194071170">
                                              <w:marLeft w:val="0"/>
                                              <w:marRight w:val="0"/>
                                              <w:marTop w:val="0"/>
                                              <w:marBottom w:val="0"/>
                                              <w:divBdr>
                                                <w:top w:val="none" w:sz="0" w:space="0" w:color="auto"/>
                                                <w:left w:val="none" w:sz="0" w:space="0" w:color="auto"/>
                                                <w:bottom w:val="none" w:sz="0" w:space="0" w:color="auto"/>
                                                <w:right w:val="none" w:sz="0" w:space="0" w:color="auto"/>
                                              </w:divBdr>
                                              <w:divsChild>
                                                <w:div w:id="1137143657">
                                                  <w:marLeft w:val="0"/>
                                                  <w:marRight w:val="0"/>
                                                  <w:marTop w:val="0"/>
                                                  <w:marBottom w:val="0"/>
                                                  <w:divBdr>
                                                    <w:top w:val="none" w:sz="0" w:space="0" w:color="auto"/>
                                                    <w:left w:val="none" w:sz="0" w:space="0" w:color="auto"/>
                                                    <w:bottom w:val="none" w:sz="0" w:space="0" w:color="auto"/>
                                                    <w:right w:val="none" w:sz="0" w:space="0" w:color="auto"/>
                                                  </w:divBdr>
                                                  <w:divsChild>
                                                    <w:div w:id="635917787">
                                                      <w:marLeft w:val="0"/>
                                                      <w:marRight w:val="0"/>
                                                      <w:marTop w:val="0"/>
                                                      <w:marBottom w:val="0"/>
                                                      <w:divBdr>
                                                        <w:top w:val="none" w:sz="0" w:space="0" w:color="auto"/>
                                                        <w:left w:val="none" w:sz="0" w:space="0" w:color="auto"/>
                                                        <w:bottom w:val="none" w:sz="0" w:space="0" w:color="auto"/>
                                                        <w:right w:val="none" w:sz="0" w:space="0" w:color="auto"/>
                                                      </w:divBdr>
                                                      <w:divsChild>
                                                        <w:div w:id="2098404832">
                                                          <w:marLeft w:val="0"/>
                                                          <w:marRight w:val="0"/>
                                                          <w:marTop w:val="0"/>
                                                          <w:marBottom w:val="0"/>
                                                          <w:divBdr>
                                                            <w:top w:val="none" w:sz="0" w:space="0" w:color="auto"/>
                                                            <w:left w:val="none" w:sz="0" w:space="0" w:color="auto"/>
                                                            <w:bottom w:val="none" w:sz="0" w:space="0" w:color="auto"/>
                                                            <w:right w:val="none" w:sz="0" w:space="0" w:color="auto"/>
                                                          </w:divBdr>
                                                          <w:divsChild>
                                                            <w:div w:id="17592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337265">
                              <w:marLeft w:val="0"/>
                              <w:marRight w:val="0"/>
                              <w:marTop w:val="0"/>
                              <w:marBottom w:val="0"/>
                              <w:divBdr>
                                <w:top w:val="none" w:sz="0" w:space="0" w:color="auto"/>
                                <w:left w:val="none" w:sz="0" w:space="0" w:color="auto"/>
                                <w:bottom w:val="none" w:sz="0" w:space="0" w:color="auto"/>
                                <w:right w:val="none" w:sz="0" w:space="0" w:color="auto"/>
                              </w:divBdr>
                              <w:divsChild>
                                <w:div w:id="1781873514">
                                  <w:marLeft w:val="0"/>
                                  <w:marRight w:val="0"/>
                                  <w:marTop w:val="0"/>
                                  <w:marBottom w:val="0"/>
                                  <w:divBdr>
                                    <w:top w:val="none" w:sz="0" w:space="0" w:color="auto"/>
                                    <w:left w:val="none" w:sz="0" w:space="0" w:color="auto"/>
                                    <w:bottom w:val="none" w:sz="0" w:space="0" w:color="auto"/>
                                    <w:right w:val="none" w:sz="0" w:space="0" w:color="auto"/>
                                  </w:divBdr>
                                  <w:divsChild>
                                    <w:div w:id="379866676">
                                      <w:marLeft w:val="0"/>
                                      <w:marRight w:val="0"/>
                                      <w:marTop w:val="0"/>
                                      <w:marBottom w:val="0"/>
                                      <w:divBdr>
                                        <w:top w:val="none" w:sz="0" w:space="0" w:color="auto"/>
                                        <w:left w:val="none" w:sz="0" w:space="0" w:color="auto"/>
                                        <w:bottom w:val="none" w:sz="0" w:space="0" w:color="auto"/>
                                        <w:right w:val="none" w:sz="0" w:space="0" w:color="auto"/>
                                      </w:divBdr>
                                      <w:divsChild>
                                        <w:div w:id="1422289841">
                                          <w:marLeft w:val="0"/>
                                          <w:marRight w:val="0"/>
                                          <w:marTop w:val="0"/>
                                          <w:marBottom w:val="0"/>
                                          <w:divBdr>
                                            <w:top w:val="none" w:sz="0" w:space="0" w:color="auto"/>
                                            <w:left w:val="none" w:sz="0" w:space="0" w:color="auto"/>
                                            <w:bottom w:val="none" w:sz="0" w:space="0" w:color="auto"/>
                                            <w:right w:val="none" w:sz="0" w:space="0" w:color="auto"/>
                                          </w:divBdr>
                                          <w:divsChild>
                                            <w:div w:id="1724712879">
                                              <w:marLeft w:val="0"/>
                                              <w:marRight w:val="0"/>
                                              <w:marTop w:val="0"/>
                                              <w:marBottom w:val="0"/>
                                              <w:divBdr>
                                                <w:top w:val="none" w:sz="0" w:space="0" w:color="auto"/>
                                                <w:left w:val="none" w:sz="0" w:space="0" w:color="auto"/>
                                                <w:bottom w:val="none" w:sz="0" w:space="0" w:color="auto"/>
                                                <w:right w:val="none" w:sz="0" w:space="0" w:color="auto"/>
                                              </w:divBdr>
                                              <w:divsChild>
                                                <w:div w:id="1307930494">
                                                  <w:marLeft w:val="0"/>
                                                  <w:marRight w:val="0"/>
                                                  <w:marTop w:val="0"/>
                                                  <w:marBottom w:val="0"/>
                                                  <w:divBdr>
                                                    <w:top w:val="none" w:sz="0" w:space="0" w:color="auto"/>
                                                    <w:left w:val="none" w:sz="0" w:space="0" w:color="auto"/>
                                                    <w:bottom w:val="none" w:sz="0" w:space="0" w:color="auto"/>
                                                    <w:right w:val="none" w:sz="0" w:space="0" w:color="auto"/>
                                                  </w:divBdr>
                                                  <w:divsChild>
                                                    <w:div w:id="18125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53079">
                                      <w:marLeft w:val="0"/>
                                      <w:marRight w:val="0"/>
                                      <w:marTop w:val="0"/>
                                      <w:marBottom w:val="0"/>
                                      <w:divBdr>
                                        <w:top w:val="none" w:sz="0" w:space="0" w:color="auto"/>
                                        <w:left w:val="none" w:sz="0" w:space="0" w:color="auto"/>
                                        <w:bottom w:val="none" w:sz="0" w:space="0" w:color="auto"/>
                                        <w:right w:val="none" w:sz="0" w:space="0" w:color="auto"/>
                                      </w:divBdr>
                                      <w:divsChild>
                                        <w:div w:id="1760055040">
                                          <w:marLeft w:val="0"/>
                                          <w:marRight w:val="0"/>
                                          <w:marTop w:val="0"/>
                                          <w:marBottom w:val="0"/>
                                          <w:divBdr>
                                            <w:top w:val="none" w:sz="0" w:space="0" w:color="auto"/>
                                            <w:left w:val="none" w:sz="0" w:space="0" w:color="auto"/>
                                            <w:bottom w:val="none" w:sz="0" w:space="0" w:color="auto"/>
                                            <w:right w:val="none" w:sz="0" w:space="0" w:color="auto"/>
                                          </w:divBdr>
                                          <w:divsChild>
                                            <w:div w:id="972178634">
                                              <w:marLeft w:val="0"/>
                                              <w:marRight w:val="0"/>
                                              <w:marTop w:val="0"/>
                                              <w:marBottom w:val="0"/>
                                              <w:divBdr>
                                                <w:top w:val="none" w:sz="0" w:space="0" w:color="auto"/>
                                                <w:left w:val="none" w:sz="0" w:space="0" w:color="auto"/>
                                                <w:bottom w:val="none" w:sz="0" w:space="0" w:color="auto"/>
                                                <w:right w:val="none" w:sz="0" w:space="0" w:color="auto"/>
                                              </w:divBdr>
                                            </w:div>
                                            <w:div w:id="582295541">
                                              <w:marLeft w:val="0"/>
                                              <w:marRight w:val="0"/>
                                              <w:marTop w:val="0"/>
                                              <w:marBottom w:val="0"/>
                                              <w:divBdr>
                                                <w:top w:val="none" w:sz="0" w:space="0" w:color="auto"/>
                                                <w:left w:val="none" w:sz="0" w:space="0" w:color="auto"/>
                                                <w:bottom w:val="none" w:sz="0" w:space="0" w:color="auto"/>
                                                <w:right w:val="none" w:sz="0" w:space="0" w:color="auto"/>
                                              </w:divBdr>
                                              <w:divsChild>
                                                <w:div w:id="715004997">
                                                  <w:marLeft w:val="0"/>
                                                  <w:marRight w:val="0"/>
                                                  <w:marTop w:val="0"/>
                                                  <w:marBottom w:val="0"/>
                                                  <w:divBdr>
                                                    <w:top w:val="none" w:sz="0" w:space="0" w:color="auto"/>
                                                    <w:left w:val="none" w:sz="0" w:space="0" w:color="auto"/>
                                                    <w:bottom w:val="none" w:sz="0" w:space="0" w:color="auto"/>
                                                    <w:right w:val="none" w:sz="0" w:space="0" w:color="auto"/>
                                                  </w:divBdr>
                                                  <w:divsChild>
                                                    <w:div w:id="2022969626">
                                                      <w:marLeft w:val="0"/>
                                                      <w:marRight w:val="0"/>
                                                      <w:marTop w:val="0"/>
                                                      <w:marBottom w:val="0"/>
                                                      <w:divBdr>
                                                        <w:top w:val="none" w:sz="0" w:space="0" w:color="auto"/>
                                                        <w:left w:val="none" w:sz="0" w:space="0" w:color="auto"/>
                                                        <w:bottom w:val="none" w:sz="0" w:space="0" w:color="auto"/>
                                                        <w:right w:val="none" w:sz="0" w:space="0" w:color="auto"/>
                                                      </w:divBdr>
                                                      <w:divsChild>
                                                        <w:div w:id="14136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06713">
                                              <w:marLeft w:val="0"/>
                                              <w:marRight w:val="0"/>
                                              <w:marTop w:val="0"/>
                                              <w:marBottom w:val="0"/>
                                              <w:divBdr>
                                                <w:top w:val="none" w:sz="0" w:space="0" w:color="auto"/>
                                                <w:left w:val="none" w:sz="0" w:space="0" w:color="auto"/>
                                                <w:bottom w:val="none" w:sz="0" w:space="0" w:color="auto"/>
                                                <w:right w:val="none" w:sz="0" w:space="0" w:color="auto"/>
                                              </w:divBdr>
                                              <w:divsChild>
                                                <w:div w:id="1277907131">
                                                  <w:marLeft w:val="0"/>
                                                  <w:marRight w:val="0"/>
                                                  <w:marTop w:val="0"/>
                                                  <w:marBottom w:val="0"/>
                                                  <w:divBdr>
                                                    <w:top w:val="none" w:sz="0" w:space="0" w:color="auto"/>
                                                    <w:left w:val="none" w:sz="0" w:space="0" w:color="auto"/>
                                                    <w:bottom w:val="none" w:sz="0" w:space="0" w:color="auto"/>
                                                    <w:right w:val="none" w:sz="0" w:space="0" w:color="auto"/>
                                                  </w:divBdr>
                                                  <w:divsChild>
                                                    <w:div w:id="2053576264">
                                                      <w:marLeft w:val="0"/>
                                                      <w:marRight w:val="0"/>
                                                      <w:marTop w:val="0"/>
                                                      <w:marBottom w:val="0"/>
                                                      <w:divBdr>
                                                        <w:top w:val="none" w:sz="0" w:space="0" w:color="auto"/>
                                                        <w:left w:val="none" w:sz="0" w:space="0" w:color="auto"/>
                                                        <w:bottom w:val="none" w:sz="0" w:space="0" w:color="auto"/>
                                                        <w:right w:val="none" w:sz="0" w:space="0" w:color="auto"/>
                                                      </w:divBdr>
                                                      <w:divsChild>
                                                        <w:div w:id="3961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978652">
          <w:marLeft w:val="0"/>
          <w:marRight w:val="0"/>
          <w:marTop w:val="0"/>
          <w:marBottom w:val="0"/>
          <w:divBdr>
            <w:top w:val="none" w:sz="0" w:space="0" w:color="auto"/>
            <w:left w:val="none" w:sz="0" w:space="0" w:color="auto"/>
            <w:bottom w:val="none" w:sz="0" w:space="0" w:color="auto"/>
            <w:right w:val="none" w:sz="0" w:space="0" w:color="auto"/>
          </w:divBdr>
          <w:divsChild>
            <w:div w:id="499538479">
              <w:marLeft w:val="0"/>
              <w:marRight w:val="0"/>
              <w:marTop w:val="0"/>
              <w:marBottom w:val="0"/>
              <w:divBdr>
                <w:top w:val="none" w:sz="0" w:space="0" w:color="auto"/>
                <w:left w:val="none" w:sz="0" w:space="0" w:color="auto"/>
                <w:bottom w:val="none" w:sz="0" w:space="0" w:color="auto"/>
                <w:right w:val="none" w:sz="0" w:space="0" w:color="auto"/>
              </w:divBdr>
              <w:divsChild>
                <w:div w:id="141116401">
                  <w:marLeft w:val="0"/>
                  <w:marRight w:val="0"/>
                  <w:marTop w:val="0"/>
                  <w:marBottom w:val="0"/>
                  <w:divBdr>
                    <w:top w:val="none" w:sz="0" w:space="0" w:color="auto"/>
                    <w:left w:val="none" w:sz="0" w:space="0" w:color="auto"/>
                    <w:bottom w:val="none" w:sz="0" w:space="0" w:color="auto"/>
                    <w:right w:val="none" w:sz="0" w:space="0" w:color="auto"/>
                  </w:divBdr>
                  <w:divsChild>
                    <w:div w:id="14805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4001</Characters>
  <Application>Microsoft Office Word</Application>
  <DocSecurity>0</DocSecurity>
  <Lines>33</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Räsänen</dc:creator>
  <cp:keywords/>
  <dc:description/>
  <cp:lastModifiedBy>Antti Räsänen</cp:lastModifiedBy>
  <cp:revision>2</cp:revision>
  <dcterms:created xsi:type="dcterms:W3CDTF">2024-11-10T17:06:00Z</dcterms:created>
  <dcterms:modified xsi:type="dcterms:W3CDTF">2024-11-10T17:06:00Z</dcterms:modified>
</cp:coreProperties>
</file>